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9ED" w14:textId="77777777" w:rsidR="008F4E87" w:rsidRDefault="008F4E87" w:rsidP="008F4E87">
      <w:pPr>
        <w:pStyle w:val="Zahlavi"/>
        <w:jc w:val="both"/>
        <w:rPr>
          <w:color w:val="000000" w:themeColor="text1"/>
          <w:sz w:val="19"/>
          <w:szCs w:val="19"/>
        </w:rPr>
      </w:pPr>
      <w:r>
        <w:rPr>
          <w:color w:val="000000" w:themeColor="text1"/>
          <w:sz w:val="19"/>
          <w:szCs w:val="19"/>
        </w:rPr>
        <w:t xml:space="preserve">Fakulta architektury </w:t>
      </w:r>
    </w:p>
    <w:p w14:paraId="788EDEF8" w14:textId="77777777" w:rsidR="008F4E87" w:rsidRDefault="008F4E87" w:rsidP="008F4E87">
      <w:pPr>
        <w:pStyle w:val="Zahlavi"/>
        <w:jc w:val="both"/>
        <w:rPr>
          <w:color w:val="000000" w:themeColor="text1"/>
          <w:sz w:val="19"/>
          <w:szCs w:val="19"/>
          <w:lang w:val="cs-CZ"/>
        </w:rPr>
      </w:pPr>
      <w:r>
        <w:rPr>
          <w:color w:val="000000" w:themeColor="text1"/>
          <w:sz w:val="19"/>
          <w:szCs w:val="19"/>
        </w:rPr>
        <w:t xml:space="preserve">Thákurova 9, 166 34 Praha 6 </w:t>
      </w:r>
    </w:p>
    <w:p w14:paraId="1C0CC0F0" w14:textId="5E9ECA76" w:rsidR="008F4E87" w:rsidRDefault="008F4E87" w:rsidP="008F4E87">
      <w:pPr>
        <w:pStyle w:val="Zahlavi"/>
        <w:tabs>
          <w:tab w:val="left" w:pos="6680"/>
        </w:tabs>
        <w:jc w:val="both"/>
        <w:rPr>
          <w:rFonts w:ascii="Arial" w:hAnsi="Arial" w:cs="Arial"/>
          <w:color w:val="000000" w:themeColor="text1"/>
          <w:sz w:val="19"/>
          <w:szCs w:val="19"/>
          <w:lang w:val="cs-CZ"/>
        </w:rPr>
      </w:pPr>
      <w:r>
        <w:rPr>
          <w:color w:val="000000" w:themeColor="text1"/>
          <w:sz w:val="19"/>
          <w:szCs w:val="19"/>
          <w:lang w:val="cs-CZ"/>
        </w:rPr>
        <w:t xml:space="preserve">V Praze </w:t>
      </w:r>
      <w:r w:rsidR="00B8200F">
        <w:rPr>
          <w:color w:val="000000" w:themeColor="text1"/>
          <w:sz w:val="19"/>
          <w:szCs w:val="19"/>
          <w:lang w:val="cs-CZ"/>
        </w:rPr>
        <w:t>1</w:t>
      </w:r>
      <w:r w:rsidR="000B3742">
        <w:rPr>
          <w:color w:val="000000" w:themeColor="text1"/>
          <w:sz w:val="19"/>
          <w:szCs w:val="19"/>
          <w:lang w:val="cs-CZ"/>
        </w:rPr>
        <w:t>5</w:t>
      </w:r>
      <w:r>
        <w:rPr>
          <w:color w:val="000000" w:themeColor="text1"/>
          <w:sz w:val="19"/>
          <w:szCs w:val="19"/>
          <w:lang w:val="cs-CZ"/>
        </w:rPr>
        <w:t xml:space="preserve">. </w:t>
      </w:r>
      <w:r w:rsidR="000B3742">
        <w:rPr>
          <w:color w:val="000000" w:themeColor="text1"/>
          <w:sz w:val="19"/>
          <w:szCs w:val="19"/>
          <w:lang w:val="cs-CZ"/>
        </w:rPr>
        <w:t>5</w:t>
      </w:r>
      <w:r>
        <w:rPr>
          <w:color w:val="000000" w:themeColor="text1"/>
          <w:sz w:val="19"/>
          <w:szCs w:val="19"/>
          <w:lang w:val="cs-CZ"/>
        </w:rPr>
        <w:t>. 202</w:t>
      </w:r>
      <w:r w:rsidR="000B3742">
        <w:rPr>
          <w:color w:val="000000" w:themeColor="text1"/>
          <w:sz w:val="19"/>
          <w:szCs w:val="19"/>
          <w:lang w:val="cs-CZ"/>
        </w:rPr>
        <w:t>3</w:t>
      </w:r>
    </w:p>
    <w:p w14:paraId="30527FF2" w14:textId="77777777" w:rsidR="008F4E87" w:rsidRDefault="008F4E87" w:rsidP="008F4E87">
      <w:pPr>
        <w:pStyle w:val="Zahlavi"/>
        <w:jc w:val="both"/>
        <w:rPr>
          <w:rFonts w:ascii="Arial" w:hAnsi="Arial" w:cs="Arial"/>
          <w:color w:val="000000" w:themeColor="text1"/>
          <w:lang w:val="de-DE"/>
        </w:rPr>
      </w:pPr>
    </w:p>
    <w:p w14:paraId="680328B3" w14:textId="77777777" w:rsidR="008F4E87" w:rsidRDefault="008F4E87" w:rsidP="008F4E87">
      <w:pPr>
        <w:pStyle w:val="Zahlavi"/>
        <w:jc w:val="both"/>
      </w:pPr>
      <w:r>
        <w:rPr>
          <w:rFonts w:cs="Technika"/>
        </w:rPr>
        <w:t xml:space="preserve">Kontakt pro média | </w:t>
      </w:r>
      <w:r>
        <w:t>Ing. arch. Kateřina rottová, ph.d.</w:t>
      </w:r>
    </w:p>
    <w:p w14:paraId="5C3D474C" w14:textId="77777777" w:rsidR="008F4E87" w:rsidRDefault="00D43BA6" w:rsidP="008F4E87">
      <w:pPr>
        <w:pStyle w:val="Zahlavi"/>
        <w:jc w:val="both"/>
      </w:pPr>
      <w:hyperlink r:id="rId10">
        <w:r w:rsidR="008F4E87">
          <w:rPr>
            <w:rStyle w:val="Internetovodkaz"/>
          </w:rPr>
          <w:t>rottokat@fa.cvut.cz</w:t>
        </w:r>
      </w:hyperlink>
    </w:p>
    <w:p w14:paraId="35E51A82" w14:textId="77777777" w:rsidR="008F4E87" w:rsidRDefault="008F4E87" w:rsidP="008F4E87">
      <w:pPr>
        <w:pStyle w:val="Zahlavi"/>
        <w:jc w:val="both"/>
      </w:pPr>
      <w:r>
        <w:t>778 750</w:t>
      </w:r>
      <w:r>
        <w:rPr>
          <w:rFonts w:ascii="Cambria" w:hAnsi="Cambria" w:cs="Cambria"/>
        </w:rPr>
        <w:t> </w:t>
      </w:r>
      <w:r>
        <w:t>052</w:t>
      </w:r>
    </w:p>
    <w:p w14:paraId="3136B648" w14:textId="77777777" w:rsidR="008F4E87" w:rsidRDefault="008F4E87" w:rsidP="008F4E87">
      <w:pPr>
        <w:jc w:val="both"/>
        <w:rPr>
          <w:sz w:val="24"/>
        </w:rPr>
      </w:pPr>
    </w:p>
    <w:p w14:paraId="0C81A465" w14:textId="278315C3" w:rsidR="00CF249E" w:rsidRPr="000B3742" w:rsidRDefault="000B3742" w:rsidP="00CF249E">
      <w:pPr>
        <w:rPr>
          <w:rFonts w:cstheme="minorHAnsi"/>
          <w:b/>
          <w:sz w:val="24"/>
        </w:rPr>
      </w:pPr>
      <w:r w:rsidRPr="00A7434A">
        <w:rPr>
          <w:rFonts w:cstheme="minorHAnsi"/>
          <w:b/>
          <w:sz w:val="32"/>
          <w:szCs w:val="32"/>
        </w:rPr>
        <w:t>FA</w:t>
      </w:r>
      <w:r w:rsidR="006870E3">
        <w:rPr>
          <w:rFonts w:cstheme="minorHAnsi"/>
          <w:b/>
          <w:sz w:val="32"/>
          <w:szCs w:val="32"/>
        </w:rPr>
        <w:t xml:space="preserve"> ČVUT</w:t>
      </w:r>
      <w:r w:rsidRPr="00A7434A">
        <w:rPr>
          <w:rFonts w:cstheme="minorHAnsi"/>
          <w:b/>
          <w:sz w:val="32"/>
          <w:szCs w:val="32"/>
        </w:rPr>
        <w:t xml:space="preserve"> hledá vedoucí </w:t>
      </w:r>
      <w:r>
        <w:rPr>
          <w:rFonts w:cstheme="minorHAnsi"/>
          <w:b/>
          <w:sz w:val="32"/>
          <w:szCs w:val="32"/>
        </w:rPr>
        <w:t xml:space="preserve">Ústavu památkové péče, Ústavu krajinářské architektury a </w:t>
      </w:r>
      <w:r w:rsidRPr="00A7434A">
        <w:rPr>
          <w:rFonts w:cstheme="minorHAnsi"/>
          <w:b/>
          <w:sz w:val="32"/>
          <w:szCs w:val="32"/>
        </w:rPr>
        <w:t>Výzkumné</w:t>
      </w:r>
      <w:r>
        <w:rPr>
          <w:rFonts w:cstheme="minorHAnsi"/>
          <w:b/>
          <w:sz w:val="32"/>
          <w:szCs w:val="32"/>
        </w:rPr>
        <w:t>ho</w:t>
      </w:r>
      <w:r w:rsidRPr="00A7434A">
        <w:rPr>
          <w:rFonts w:cstheme="minorHAnsi"/>
          <w:b/>
          <w:sz w:val="32"/>
          <w:szCs w:val="32"/>
        </w:rPr>
        <w:t xml:space="preserve"> centr</w:t>
      </w:r>
      <w:r>
        <w:rPr>
          <w:rFonts w:cstheme="minorHAnsi"/>
          <w:b/>
          <w:sz w:val="32"/>
          <w:szCs w:val="32"/>
        </w:rPr>
        <w:t>a</w:t>
      </w:r>
      <w:r w:rsidRPr="00A7434A">
        <w:rPr>
          <w:rFonts w:cstheme="minorHAnsi"/>
          <w:b/>
          <w:sz w:val="32"/>
          <w:szCs w:val="32"/>
        </w:rPr>
        <w:t xml:space="preserve"> průmyslového dědictví</w:t>
      </w:r>
      <w:r w:rsidR="00DE1B79">
        <w:rPr>
          <w:rStyle w:val="Siln"/>
          <w:sz w:val="22"/>
          <w:szCs w:val="22"/>
        </w:rPr>
        <w:br/>
      </w:r>
      <w:r w:rsidR="00DE1B79">
        <w:rPr>
          <w:rStyle w:val="Siln"/>
          <w:sz w:val="22"/>
          <w:szCs w:val="22"/>
        </w:rPr>
        <w:br/>
      </w:r>
      <w:r w:rsidRPr="004233EA">
        <w:rPr>
          <w:rFonts w:cstheme="minorHAnsi"/>
          <w:b/>
          <w:sz w:val="24"/>
        </w:rPr>
        <w:t>Děkan Fakulty architektury ČVUT vypsal výběrová řízení na obsazení pozic vedoucích ústavů</w:t>
      </w:r>
      <w:r>
        <w:rPr>
          <w:rFonts w:cstheme="minorHAnsi"/>
          <w:b/>
          <w:sz w:val="24"/>
        </w:rPr>
        <w:t xml:space="preserve"> a </w:t>
      </w:r>
      <w:r w:rsidRPr="006B5CC4">
        <w:rPr>
          <w:rFonts w:cstheme="minorHAnsi"/>
          <w:b/>
          <w:sz w:val="24"/>
        </w:rPr>
        <w:t>Výzkumného centra průmyslového dědictví. Přihlášky je možné podávat do 12. 6. 2023.</w:t>
      </w:r>
      <w:r w:rsidR="00CF249E" w:rsidRPr="00CF249E">
        <w:rPr>
          <w:rFonts w:cs="Arial"/>
          <w:b/>
          <w:bCs/>
          <w:sz w:val="22"/>
          <w:szCs w:val="22"/>
        </w:rPr>
        <w:br/>
      </w:r>
    </w:p>
    <w:p w14:paraId="642841C6" w14:textId="46C723EA" w:rsidR="000B3742" w:rsidRPr="000B3742" w:rsidRDefault="000B3742" w:rsidP="000B3742">
      <w:pPr>
        <w:rPr>
          <w:rFonts w:cstheme="minorHAnsi"/>
          <w:color w:val="000000" w:themeColor="text1"/>
          <w:sz w:val="24"/>
        </w:rPr>
      </w:pPr>
      <w:r w:rsidRPr="000B3742">
        <w:rPr>
          <w:rFonts w:cstheme="minorHAnsi"/>
          <w:color w:val="000000" w:themeColor="text1"/>
          <w:sz w:val="24"/>
        </w:rPr>
        <w:t>„</w:t>
      </w:r>
      <w:r w:rsidRPr="000B3742">
        <w:rPr>
          <w:rFonts w:cstheme="minorHAnsi"/>
          <w:i/>
          <w:color w:val="000000" w:themeColor="text1"/>
          <w:sz w:val="24"/>
        </w:rPr>
        <w:t>Velmi si vážím dosavadní práce dvou vedoucích ústavů Václava Girsy a Vladimíra Sitty, pod jejichž vedením se ústavy staly respektovanými pracovišti Fakulty architektury. Stejně tak si cením dlouholeté činnosti Výzkumného centra průmyslového dědictví, které se pod vedením Benjamina Fragnera zabývá systematickým mapováním průmyslového dědictví. Tyto renomované osobnosti spojily svou životní dráhu s naší školou a přispěly zásadním způsobem k formování svých oborů na FA i ve společnosti</w:t>
      </w:r>
      <w:r w:rsidR="005F28A6">
        <w:rPr>
          <w:rFonts w:cstheme="minorHAnsi"/>
          <w:i/>
          <w:color w:val="000000" w:themeColor="text1"/>
          <w:sz w:val="24"/>
        </w:rPr>
        <w:t xml:space="preserve">,“ </w:t>
      </w:r>
      <w:r w:rsidR="0037202F">
        <w:rPr>
          <w:rFonts w:cstheme="minorHAnsi"/>
          <w:color w:val="000000" w:themeColor="text1"/>
          <w:sz w:val="24"/>
        </w:rPr>
        <w:t xml:space="preserve"> </w:t>
      </w:r>
      <w:r w:rsidRPr="000B3742">
        <w:rPr>
          <w:rFonts w:cstheme="minorHAnsi"/>
          <w:color w:val="000000" w:themeColor="text1"/>
          <w:sz w:val="24"/>
        </w:rPr>
        <w:t>říká děkan F</w:t>
      </w:r>
      <w:r w:rsidR="00D43BA6">
        <w:rPr>
          <w:rFonts w:cstheme="minorHAnsi"/>
          <w:color w:val="000000" w:themeColor="text1"/>
          <w:sz w:val="24"/>
        </w:rPr>
        <w:t>A</w:t>
      </w:r>
      <w:r w:rsidRPr="000B3742">
        <w:rPr>
          <w:rFonts w:cstheme="minorHAnsi"/>
          <w:color w:val="000000" w:themeColor="text1"/>
          <w:sz w:val="24"/>
        </w:rPr>
        <w:t xml:space="preserve"> ČVUT </w:t>
      </w:r>
      <w:hyperlink r:id="rId11" w:history="1">
        <w:r w:rsidRPr="009506FB">
          <w:rPr>
            <w:rStyle w:val="Hypertextovodkaz"/>
            <w:rFonts w:cstheme="minorHAnsi"/>
            <w:sz w:val="24"/>
          </w:rPr>
          <w:t>Dalibor Hlaváček</w:t>
        </w:r>
      </w:hyperlink>
      <w:r w:rsidRPr="000B3742">
        <w:rPr>
          <w:rFonts w:cstheme="minorHAnsi"/>
          <w:color w:val="000000" w:themeColor="text1"/>
          <w:sz w:val="24"/>
        </w:rPr>
        <w:t xml:space="preserve">.   </w:t>
      </w:r>
    </w:p>
    <w:p w14:paraId="66327A12" w14:textId="77777777" w:rsidR="000B3742" w:rsidRPr="000B3742" w:rsidRDefault="000B3742" w:rsidP="000B3742">
      <w:pPr>
        <w:rPr>
          <w:rFonts w:cstheme="minorHAnsi"/>
          <w:color w:val="FF0000"/>
          <w:sz w:val="24"/>
        </w:rPr>
      </w:pPr>
    </w:p>
    <w:p w14:paraId="777023D1" w14:textId="3981FFA6" w:rsidR="000B3742" w:rsidRPr="000B3742" w:rsidRDefault="000B3742" w:rsidP="000B3742">
      <w:pPr>
        <w:rPr>
          <w:rFonts w:cstheme="minorHAnsi"/>
          <w:sz w:val="24"/>
        </w:rPr>
      </w:pPr>
      <w:r w:rsidRPr="000B3742">
        <w:rPr>
          <w:rFonts w:cstheme="minorHAnsi"/>
          <w:sz w:val="24"/>
        </w:rPr>
        <w:t xml:space="preserve">Nový vedoucí </w:t>
      </w:r>
      <w:hyperlink r:id="rId12" w:history="1">
        <w:r w:rsidRPr="000B3742">
          <w:rPr>
            <w:rStyle w:val="Hypertextovodkaz"/>
            <w:rFonts w:cstheme="minorHAnsi"/>
            <w:sz w:val="24"/>
          </w:rPr>
          <w:t>Ústavu památkové péče</w:t>
        </w:r>
      </w:hyperlink>
      <w:r w:rsidRPr="000B3742">
        <w:rPr>
          <w:rFonts w:cstheme="minorHAnsi"/>
          <w:sz w:val="24"/>
        </w:rPr>
        <w:t xml:space="preserve"> naváže na práci profesora Václava Girsy, pod jehož vedením se stal ústav excelentním centrem teoretické i praktické výuky ochrany a obnovy památek se zvláštním zřetelem ke stavebnímu dědictví. Významná je spolupráce s dalšími pedagogickými a vědeckými pracovišti či odbornými institucemi, například Národním památkovým ústavem nebo Českým národním komitétem Mezinárodní rady památek a sídel. Studenti a studentky ateliéru Girsa se ve spolupráci s Národním technickým muzeem podíleli například na projektu </w:t>
      </w:r>
      <w:hyperlink r:id="rId13" w:history="1">
        <w:r w:rsidRPr="000B3742">
          <w:rPr>
            <w:rStyle w:val="Hypertextovodkaz"/>
            <w:rFonts w:cstheme="minorHAnsi"/>
            <w:sz w:val="24"/>
          </w:rPr>
          <w:t>Poslední dům Adolfa Loose</w:t>
        </w:r>
      </w:hyperlink>
      <w:r w:rsidRPr="000B3742">
        <w:rPr>
          <w:rFonts w:cstheme="minorHAnsi"/>
          <w:sz w:val="24"/>
        </w:rPr>
        <w:t xml:space="preserve">. Připravili realizační projekt vily pro Evu Mülllerovou, jejíž architektonickou studii vypracoval Loos v roce 1932. Aktuálně tým Ústavu památkové péče spolupracuje například na rekonstrukci chaty Bohumila Hrabala. </w:t>
      </w:r>
    </w:p>
    <w:p w14:paraId="4B39477D" w14:textId="77777777" w:rsidR="000B3742" w:rsidRPr="000B3742" w:rsidRDefault="000B3742" w:rsidP="000B3742">
      <w:pPr>
        <w:rPr>
          <w:rFonts w:cstheme="minorHAnsi"/>
          <w:sz w:val="24"/>
        </w:rPr>
      </w:pPr>
    </w:p>
    <w:p w14:paraId="241AEF6E" w14:textId="6F786B7C" w:rsidR="000B3742" w:rsidRPr="000B3742" w:rsidRDefault="000B3742" w:rsidP="000B3742">
      <w:pPr>
        <w:rPr>
          <w:rFonts w:cstheme="minorHAnsi"/>
          <w:sz w:val="24"/>
        </w:rPr>
      </w:pPr>
      <w:r w:rsidRPr="000B3742">
        <w:rPr>
          <w:rFonts w:cstheme="minorHAnsi"/>
          <w:sz w:val="24"/>
        </w:rPr>
        <w:t xml:space="preserve">Výuku nejmladšího programu na FA zajišťuje </w:t>
      </w:r>
      <w:hyperlink r:id="rId14" w:history="1">
        <w:r w:rsidRPr="000B3742">
          <w:rPr>
            <w:rStyle w:val="Hypertextovodkaz"/>
            <w:rFonts w:cstheme="minorHAnsi"/>
            <w:sz w:val="24"/>
          </w:rPr>
          <w:t>Ústav krajinářské architektury</w:t>
        </w:r>
      </w:hyperlink>
      <w:r w:rsidRPr="000B3742">
        <w:rPr>
          <w:rFonts w:cstheme="minorHAnsi"/>
          <w:sz w:val="24"/>
        </w:rPr>
        <w:t xml:space="preserve"> od roku 2015 v rámci šesti ateliérů. Tým Vladimíra Sitty se </w:t>
      </w:r>
      <w:r w:rsidRPr="000B3742">
        <w:rPr>
          <w:rFonts w:cstheme="minorHAnsi"/>
          <w:sz w:val="24"/>
        </w:rPr>
        <w:lastRenderedPageBreak/>
        <w:t xml:space="preserve">ve studujících snaží kultivovat zájem o prostředí vytvářené člověkem, společenskou a sociální odpovědnost, výtvarné a technické kvality projektů. Velice úspěšná byla například opakovaná účast studentského týmu na </w:t>
      </w:r>
      <w:hyperlink r:id="rId15" w:history="1">
        <w:r w:rsidRPr="000B3742">
          <w:rPr>
            <w:rStyle w:val="Hypertextovodkaz"/>
            <w:rFonts w:cstheme="minorHAnsi"/>
            <w:sz w:val="24"/>
          </w:rPr>
          <w:t>mezinárodním festivalu zahrad</w:t>
        </w:r>
      </w:hyperlink>
      <w:r w:rsidRPr="000B3742">
        <w:rPr>
          <w:rFonts w:cstheme="minorHAnsi"/>
          <w:sz w:val="24"/>
        </w:rPr>
        <w:t xml:space="preserve"> v Chaumont nad Loirou. Studentky a studenti krajinářské architektury na FA také pravidelně bodují v oborové soutěži Laurus. </w:t>
      </w:r>
    </w:p>
    <w:p w14:paraId="79C07585" w14:textId="77777777" w:rsidR="000B3742" w:rsidRPr="000B3742" w:rsidRDefault="000B3742" w:rsidP="000B3742">
      <w:pPr>
        <w:rPr>
          <w:rFonts w:cstheme="minorHAnsi"/>
          <w:sz w:val="24"/>
        </w:rPr>
      </w:pPr>
    </w:p>
    <w:p w14:paraId="38601505" w14:textId="67696AB9" w:rsidR="000B3742" w:rsidRPr="000B3742" w:rsidRDefault="00D43BA6" w:rsidP="000B3742">
      <w:pPr>
        <w:rPr>
          <w:rFonts w:cstheme="minorHAnsi"/>
          <w:sz w:val="24"/>
        </w:rPr>
      </w:pPr>
      <w:hyperlink r:id="rId16" w:history="1">
        <w:r w:rsidR="000B3742" w:rsidRPr="000B3742">
          <w:rPr>
            <w:rStyle w:val="Hypertextovodkaz"/>
            <w:rFonts w:cstheme="minorHAnsi"/>
            <w:sz w:val="24"/>
          </w:rPr>
          <w:t>Výzkumné centrum průmyslového dědictví</w:t>
        </w:r>
      </w:hyperlink>
      <w:r w:rsidR="000B3742" w:rsidRPr="000B3742">
        <w:rPr>
          <w:rFonts w:cstheme="minorHAnsi"/>
          <w:sz w:val="24"/>
        </w:rPr>
        <w:t xml:space="preserve"> se od roku 2002 podílí na vědecké, pedagogické a osvětové činnosti při projektech záchrany industriální architektury. Unikátní pracoviště v čele s Benjaminem Fragnerem, držitelem Ceny Ministerstva kultury, mapuje tuzemské památky techniky a průmyslu z hlediska historie a teorie architektury, památkové péče a urbanismu. Zároveň iniciuje projekty nového využití průmyslového dědictví. VCPD se v poslední době podílelo na přípravě výstavy </w:t>
      </w:r>
      <w:hyperlink r:id="rId17" w:history="1">
        <w:r w:rsidR="000B3742" w:rsidRPr="000B3742">
          <w:rPr>
            <w:rStyle w:val="Hypertextovodkaz"/>
            <w:rFonts w:cstheme="minorHAnsi"/>
            <w:sz w:val="24"/>
          </w:rPr>
          <w:t>Reaktivace</w:t>
        </w:r>
      </w:hyperlink>
      <w:r w:rsidR="000B3742" w:rsidRPr="000B3742">
        <w:rPr>
          <w:rFonts w:cstheme="minorHAnsi"/>
          <w:sz w:val="24"/>
        </w:rPr>
        <w:t xml:space="preserve">, první akce galerie Plato ve zrekonstruovaných ostravských městských jatkách. Významná je publikační činnost mapující </w:t>
      </w:r>
      <w:hyperlink r:id="rId18" w:history="1">
        <w:r w:rsidR="000B3742" w:rsidRPr="000B3742">
          <w:rPr>
            <w:rStyle w:val="Hypertextovodkaz"/>
            <w:rFonts w:cstheme="minorHAnsi"/>
            <w:sz w:val="24"/>
          </w:rPr>
          <w:t>kontexty průmyslové architektury</w:t>
        </w:r>
      </w:hyperlink>
      <w:r w:rsidR="000B3742" w:rsidRPr="000B3742">
        <w:rPr>
          <w:rFonts w:cstheme="minorHAnsi"/>
          <w:sz w:val="24"/>
        </w:rPr>
        <w:t xml:space="preserve"> nebo </w:t>
      </w:r>
      <w:hyperlink r:id="rId19" w:history="1">
        <w:r w:rsidR="000B3742" w:rsidRPr="000B3742">
          <w:rPr>
            <w:rStyle w:val="Hypertextovodkaz"/>
            <w:rFonts w:cstheme="minorHAnsi"/>
            <w:sz w:val="24"/>
          </w:rPr>
          <w:t>konverze industriálních staveb</w:t>
        </w:r>
      </w:hyperlink>
      <w:r w:rsidR="000B3742" w:rsidRPr="000B3742">
        <w:rPr>
          <w:rFonts w:cstheme="minorHAnsi"/>
          <w:sz w:val="24"/>
        </w:rPr>
        <w:t>. V současnosti je VCPD řešitelem již třetího projektu v rámci programu Ministerstva kultury NAKI.</w:t>
      </w:r>
    </w:p>
    <w:p w14:paraId="52301B57" w14:textId="77777777" w:rsidR="000B3742" w:rsidRPr="005D545A" w:rsidRDefault="000B3742" w:rsidP="000B3742">
      <w:pPr>
        <w:rPr>
          <w:rFonts w:cstheme="minorHAnsi"/>
        </w:rPr>
      </w:pPr>
    </w:p>
    <w:p w14:paraId="64D7C8BC" w14:textId="4ED050C3" w:rsidR="00F2665C" w:rsidRPr="000B3742" w:rsidRDefault="000B3742" w:rsidP="000B3742">
      <w:pPr>
        <w:rPr>
          <w:rFonts w:cstheme="minorHAnsi"/>
          <w:sz w:val="24"/>
        </w:rPr>
      </w:pPr>
      <w:r w:rsidRPr="000B3742">
        <w:rPr>
          <w:rFonts w:cstheme="minorHAnsi"/>
          <w:sz w:val="24"/>
        </w:rPr>
        <w:t xml:space="preserve">Kompletní znění výběrových řízení najdete na </w:t>
      </w:r>
      <w:hyperlink r:id="rId20" w:history="1">
        <w:r w:rsidRPr="000B3742">
          <w:rPr>
            <w:rStyle w:val="Hypertextovodkaz"/>
            <w:rFonts w:cstheme="minorHAnsi"/>
            <w:sz w:val="24"/>
          </w:rPr>
          <w:t>úřední desce</w:t>
        </w:r>
      </w:hyperlink>
      <w:r w:rsidRPr="000B3742">
        <w:rPr>
          <w:rFonts w:cstheme="minorHAnsi"/>
          <w:sz w:val="24"/>
        </w:rPr>
        <w:t>.</w:t>
      </w:r>
    </w:p>
    <w:p w14:paraId="7C2DAE1C" w14:textId="77777777" w:rsidR="000B3742" w:rsidRDefault="000B3742" w:rsidP="000B3742">
      <w:pPr>
        <w:rPr>
          <w:sz w:val="22"/>
          <w:szCs w:val="22"/>
        </w:rPr>
      </w:pPr>
    </w:p>
    <w:p w14:paraId="6A087B3B" w14:textId="77777777" w:rsidR="008F4E87" w:rsidRDefault="008F4E87" w:rsidP="008F4E87">
      <w:pPr>
        <w:spacing w:line="240" w:lineRule="auto"/>
        <w:jc w:val="both"/>
        <w:rPr>
          <w:rFonts w:cs="Arial"/>
          <w:color w:val="000000"/>
          <w:sz w:val="18"/>
          <w:szCs w:val="20"/>
          <w:u w:color="000000"/>
        </w:rPr>
      </w:pPr>
      <w:r>
        <w:rPr>
          <w:rFonts w:cs="Arial"/>
          <w:b/>
          <w:color w:val="000000"/>
          <w:sz w:val="18"/>
          <w:szCs w:val="20"/>
          <w:u w:color="000000"/>
        </w:rPr>
        <w:t>Fakulta architektury ČVUT v Praze (FA ČVUT)</w:t>
      </w:r>
      <w:r>
        <w:rPr>
          <w:rFonts w:cs="Arial"/>
          <w:color w:val="000000"/>
          <w:sz w:val="18"/>
          <w:szCs w:val="20"/>
          <w:u w:color="000000"/>
        </w:rPr>
        <w:t xml:space="preserve"> je nejstarší a největší institucí u nás poskytující vzdělání v oboru. Nabízí studentům propojení teorie a praxe, její pedagogický sbor tvoří špičkoví architekti, urbanisté a designeři. FA ČVUT pracovištěm orientujícím se na výzkumnou, vědeckou a uměleckou tvůrčí činnost. Zdejší studenti a absolventi se každoročně umisťují na předních příčkách respektovaných studentských architektonických a designérských soutěží. Více informací najdete na www.fa.cvut.cz.</w:t>
      </w:r>
    </w:p>
    <w:p w14:paraId="626C8270" w14:textId="77777777" w:rsidR="008F4E87" w:rsidRDefault="008F4E87" w:rsidP="008F4E87">
      <w:pPr>
        <w:jc w:val="both"/>
      </w:pPr>
    </w:p>
    <w:p w14:paraId="3FA66FFA" w14:textId="388A7EEF" w:rsidR="004D222A" w:rsidRPr="008F4E87" w:rsidRDefault="008F4E87" w:rsidP="00DE1B79">
      <w:pPr>
        <w:spacing w:line="240" w:lineRule="auto"/>
        <w:jc w:val="both"/>
      </w:pPr>
      <w:r>
        <w:rPr>
          <w:rFonts w:eastAsia="Technika" w:cs="Arial"/>
          <w:b/>
          <w:bCs/>
          <w:color w:val="000000"/>
          <w:sz w:val="18"/>
          <w:szCs w:val="20"/>
          <w:u w:color="000000"/>
        </w:rPr>
        <w:t>Česk</w:t>
      </w:r>
      <w:r>
        <w:rPr>
          <w:rFonts w:eastAsia="Technika" w:cs="Arial"/>
          <w:b/>
          <w:bCs/>
          <w:color w:val="000000"/>
          <w:sz w:val="18"/>
          <w:szCs w:val="20"/>
          <w:u w:color="000000"/>
          <w:lang w:val="fr-FR"/>
        </w:rPr>
        <w:t xml:space="preserve">é </w:t>
      </w:r>
      <w:r>
        <w:rPr>
          <w:rFonts w:eastAsia="Technika" w:cs="Arial"/>
          <w:b/>
          <w:bCs/>
          <w:color w:val="000000"/>
          <w:sz w:val="18"/>
          <w:szCs w:val="20"/>
          <w:u w:color="000000"/>
        </w:rPr>
        <w:t>vysok</w:t>
      </w:r>
      <w:r>
        <w:rPr>
          <w:rFonts w:eastAsia="Technika" w:cs="Arial"/>
          <w:b/>
          <w:bCs/>
          <w:color w:val="000000"/>
          <w:sz w:val="18"/>
          <w:szCs w:val="20"/>
          <w:u w:color="000000"/>
          <w:lang w:val="fr-FR"/>
        </w:rPr>
        <w:t xml:space="preserve">é </w:t>
      </w:r>
      <w:r>
        <w:rPr>
          <w:rFonts w:eastAsia="Technika" w:cs="Arial"/>
          <w:b/>
          <w:bCs/>
          <w:color w:val="000000"/>
          <w:sz w:val="18"/>
          <w:szCs w:val="20"/>
          <w:u w:color="000000"/>
        </w:rPr>
        <w:t>učení technick</w:t>
      </w:r>
      <w:r>
        <w:rPr>
          <w:rFonts w:eastAsia="Technika" w:cs="Arial"/>
          <w:b/>
          <w:bCs/>
          <w:color w:val="000000"/>
          <w:sz w:val="18"/>
          <w:szCs w:val="20"/>
          <w:u w:color="000000"/>
          <w:lang w:val="fr-FR"/>
        </w:rPr>
        <w:t xml:space="preserve">é </w:t>
      </w:r>
      <w:r>
        <w:rPr>
          <w:rFonts w:eastAsia="Technika" w:cs="Arial"/>
          <w:b/>
          <w:bCs/>
          <w:color w:val="000000"/>
          <w:sz w:val="18"/>
          <w:szCs w:val="20"/>
          <w:u w:color="000000"/>
        </w:rPr>
        <w:t>v Praze</w:t>
      </w:r>
      <w:r>
        <w:rPr>
          <w:rFonts w:cs="Arial"/>
          <w:color w:val="000000"/>
          <w:sz w:val="18"/>
          <w:szCs w:val="20"/>
          <w:u w:color="000000"/>
        </w:rPr>
        <w:t xml:space="preserve"> patří k největším a nejstarším technickým vysokým školám v Evropě. V současn</w:t>
      </w:r>
      <w:r>
        <w:rPr>
          <w:rFonts w:cs="Arial"/>
          <w:color w:val="000000"/>
          <w:sz w:val="18"/>
          <w:szCs w:val="20"/>
          <w:u w:color="000000"/>
          <w:lang w:val="fr-FR"/>
        </w:rPr>
        <w:t xml:space="preserve">é </w:t>
      </w:r>
      <w:r>
        <w:rPr>
          <w:rFonts w:cs="Arial"/>
          <w:color w:val="000000"/>
          <w:sz w:val="18"/>
          <w:szCs w:val="20"/>
          <w:u w:color="000000"/>
        </w:rPr>
        <w:t>době má ČVUT osm fakult (stavební, strojní, elektrotechnická, jaderná a fyzikálně inženýrská, architektury, dopravní, biomedicí</w:t>
      </w:r>
      <w:r>
        <w:rPr>
          <w:rFonts w:cs="Arial"/>
          <w:color w:val="000000"/>
          <w:sz w:val="18"/>
          <w:szCs w:val="20"/>
          <w:u w:color="000000"/>
          <w:lang w:val="da-DK"/>
        </w:rPr>
        <w:t>nsk</w:t>
      </w:r>
      <w:r>
        <w:rPr>
          <w:rFonts w:cs="Arial"/>
          <w:color w:val="000000"/>
          <w:sz w:val="18"/>
          <w:szCs w:val="20"/>
          <w:u w:color="000000"/>
          <w:lang w:val="fr-FR"/>
        </w:rPr>
        <w:t>é</w:t>
      </w:r>
      <w:r>
        <w:rPr>
          <w:rFonts w:cs="Arial"/>
          <w:color w:val="000000"/>
          <w:sz w:val="18"/>
          <w:szCs w:val="20"/>
          <w:u w:color="000000"/>
          <w:lang w:val="it-IT"/>
        </w:rPr>
        <w:t>ho in</w:t>
      </w:r>
      <w:r>
        <w:rPr>
          <w:rFonts w:cs="Arial"/>
          <w:color w:val="000000"/>
          <w:sz w:val="18"/>
          <w:szCs w:val="20"/>
          <w:u w:color="000000"/>
        </w:rPr>
        <w:t>ženýrství</w:t>
      </w:r>
      <w:r>
        <w:rPr>
          <w:rFonts w:cs="Arial"/>
          <w:color w:val="000000"/>
          <w:sz w:val="18"/>
          <w:szCs w:val="20"/>
          <w:u w:color="000000"/>
          <w:lang w:val="it-IT"/>
        </w:rPr>
        <w:t>, informa</w:t>
      </w:r>
      <w:r>
        <w:rPr>
          <w:rFonts w:cs="Arial"/>
          <w:color w:val="000000"/>
          <w:sz w:val="18"/>
          <w:szCs w:val="20"/>
          <w:u w:color="000000"/>
        </w:rPr>
        <w:t>čních technologií) a studuje na ně</w:t>
      </w:r>
      <w:r>
        <w:rPr>
          <w:rFonts w:cs="Arial"/>
          <w:color w:val="000000"/>
          <w:sz w:val="18"/>
          <w:szCs w:val="20"/>
          <w:u w:color="000000"/>
          <w:lang w:val="pt-PT"/>
        </w:rPr>
        <w:t>m p</w:t>
      </w:r>
      <w:r>
        <w:rPr>
          <w:rFonts w:cs="Arial"/>
          <w:color w:val="000000"/>
          <w:sz w:val="18"/>
          <w:szCs w:val="20"/>
          <w:u w:color="000000"/>
        </w:rPr>
        <w:t>řes 18 000 studentů. Pro akademický rok 2020/21 nabízí ČVUT svým studentům 214 akreditovaných studijních programů a z toho 84 v cizím jazyce. ČVUT vychovává odborníky v oblasti techniky, vědce a manažery se znalostí cizích jazyků, kteří jsou dynamičtí, flexibilní a dokáží se rychle přizpůsobovat požadavkům trhu. ČVUT v Praze je v současn</w:t>
      </w:r>
      <w:r>
        <w:rPr>
          <w:rFonts w:cs="Arial"/>
          <w:color w:val="000000"/>
          <w:sz w:val="18"/>
          <w:szCs w:val="20"/>
          <w:u w:color="000000"/>
          <w:lang w:val="fr-FR"/>
        </w:rPr>
        <w:t xml:space="preserve">é </w:t>
      </w:r>
      <w:r>
        <w:rPr>
          <w:rFonts w:cs="Arial"/>
          <w:color w:val="000000"/>
          <w:sz w:val="18"/>
          <w:szCs w:val="20"/>
          <w:u w:color="000000"/>
        </w:rPr>
        <w:t xml:space="preserve">době </w:t>
      </w:r>
      <w:r>
        <w:rPr>
          <w:rFonts w:cs="Arial"/>
          <w:color w:val="000000"/>
          <w:sz w:val="18"/>
          <w:szCs w:val="20"/>
          <w:u w:color="000000"/>
          <w:lang w:val="it-IT"/>
        </w:rPr>
        <w:t>na n</w:t>
      </w:r>
      <w:r>
        <w:rPr>
          <w:rFonts w:cs="Arial"/>
          <w:color w:val="000000"/>
          <w:sz w:val="18"/>
          <w:szCs w:val="20"/>
          <w:u w:color="000000"/>
        </w:rPr>
        <w:t xml:space="preserve">ásledujících pozicích podle žebříčku QS World University Rankings, který </w:t>
      </w:r>
      <w:r>
        <w:rPr>
          <w:rFonts w:cs="Arial"/>
          <w:color w:val="000000" w:themeColor="text1"/>
          <w:sz w:val="18"/>
          <w:szCs w:val="20"/>
          <w:u w:color="000000"/>
        </w:rPr>
        <w:t>hodnotil 1604 univerzit po cel</w:t>
      </w:r>
      <w:r>
        <w:rPr>
          <w:rFonts w:cs="Arial"/>
          <w:color w:val="000000" w:themeColor="text1"/>
          <w:sz w:val="18"/>
          <w:szCs w:val="20"/>
          <w:u w:color="000000"/>
          <w:lang w:val="fr-FR"/>
        </w:rPr>
        <w:t>é</w:t>
      </w:r>
      <w:r>
        <w:rPr>
          <w:rFonts w:cs="Arial"/>
          <w:color w:val="000000" w:themeColor="text1"/>
          <w:sz w:val="18"/>
          <w:szCs w:val="20"/>
          <w:u w:color="000000"/>
        </w:rPr>
        <w:t xml:space="preserve">m světě. </w:t>
      </w:r>
      <w:r>
        <w:rPr>
          <w:rFonts w:cs="Arial"/>
          <w:color w:val="000000"/>
          <w:sz w:val="18"/>
          <w:szCs w:val="20"/>
          <w:u w:color="000000"/>
        </w:rPr>
        <w:t>V celosvětov</w:t>
      </w:r>
      <w:r>
        <w:rPr>
          <w:rFonts w:cs="Arial"/>
          <w:color w:val="000000"/>
          <w:sz w:val="18"/>
          <w:szCs w:val="20"/>
          <w:u w:color="000000"/>
          <w:lang w:val="fr-FR"/>
        </w:rPr>
        <w:t>é</w:t>
      </w:r>
      <w:r>
        <w:rPr>
          <w:rFonts w:cs="Arial"/>
          <w:color w:val="000000"/>
          <w:sz w:val="18"/>
          <w:szCs w:val="20"/>
          <w:u w:color="000000"/>
        </w:rPr>
        <w:t>m žebříč</w:t>
      </w:r>
      <w:r>
        <w:rPr>
          <w:rFonts w:cs="Arial"/>
          <w:color w:val="000000"/>
          <w:sz w:val="18"/>
          <w:szCs w:val="20"/>
          <w:u w:color="000000"/>
          <w:lang w:val="nl-NL"/>
        </w:rPr>
        <w:t xml:space="preserve">ku QS World University Rankings je </w:t>
      </w:r>
      <w:r>
        <w:rPr>
          <w:rFonts w:cs="Arial"/>
          <w:color w:val="000000"/>
          <w:sz w:val="18"/>
          <w:szCs w:val="20"/>
          <w:u w:color="000000"/>
        </w:rPr>
        <w:t xml:space="preserve">ČVUT </w:t>
      </w:r>
      <w:r>
        <w:rPr>
          <w:rFonts w:cs="Arial"/>
          <w:color w:val="000000" w:themeColor="text1"/>
          <w:sz w:val="18"/>
          <w:szCs w:val="20"/>
          <w:u w:color="000000"/>
        </w:rPr>
        <w:t>na 432. místě a na 9. pozici v regionálním hodnocení „</w:t>
      </w:r>
      <w:r>
        <w:rPr>
          <w:rFonts w:cs="Arial"/>
          <w:color w:val="000000" w:themeColor="text1"/>
          <w:sz w:val="18"/>
          <w:szCs w:val="20"/>
          <w:u w:color="000000"/>
          <w:lang w:val="en-US"/>
        </w:rPr>
        <w:t>Emerging Europe and Central Asia</w:t>
      </w:r>
      <w:r>
        <w:rPr>
          <w:rFonts w:cs="Arial"/>
          <w:color w:val="000000" w:themeColor="text1"/>
          <w:sz w:val="18"/>
          <w:szCs w:val="20"/>
          <w:u w:color="000000"/>
        </w:rPr>
        <w:t>“. V rámci hodnocení pro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 xml:space="preserve">Civil and Structural" je </w:t>
      </w:r>
      <w:r>
        <w:rPr>
          <w:rFonts w:cs="Arial"/>
          <w:color w:val="000000" w:themeColor="text1"/>
          <w:sz w:val="18"/>
          <w:szCs w:val="20"/>
          <w:u w:color="000000"/>
        </w:rPr>
        <w:t>ČVUT mezi 151.–200. místem, v oblasti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Mechanical</w:t>
      </w:r>
      <w:r>
        <w:rPr>
          <w:rFonts w:cs="Arial"/>
          <w:color w:val="000000" w:themeColor="text1"/>
          <w:sz w:val="18"/>
          <w:szCs w:val="20"/>
          <w:u w:color="000000"/>
        </w:rPr>
        <w:t>“ na 201.–250. místě, u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Electrical</w:t>
      </w:r>
      <w:r>
        <w:rPr>
          <w:rFonts w:cs="Arial"/>
          <w:color w:val="000000" w:themeColor="text1"/>
          <w:sz w:val="18"/>
          <w:szCs w:val="20"/>
          <w:u w:color="000000"/>
        </w:rPr>
        <w:t>“ na 201.–250. pozici. V oblasti „</w:t>
      </w:r>
      <w:r>
        <w:rPr>
          <w:rFonts w:cs="Arial"/>
          <w:color w:val="000000" w:themeColor="text1"/>
          <w:sz w:val="18"/>
          <w:szCs w:val="20"/>
          <w:u w:color="000000"/>
          <w:lang w:val="en-US"/>
        </w:rPr>
        <w:t>Physics and Astronomy</w:t>
      </w:r>
      <w:r>
        <w:rPr>
          <w:rFonts w:cs="Arial"/>
          <w:color w:val="000000" w:themeColor="text1"/>
          <w:sz w:val="18"/>
          <w:szCs w:val="20"/>
          <w:u w:color="000000"/>
        </w:rPr>
        <w:t>“ na 201. až 250. místě, „</w:t>
      </w:r>
      <w:r>
        <w:rPr>
          <w:rFonts w:cs="Arial"/>
          <w:color w:val="000000" w:themeColor="text1"/>
          <w:sz w:val="18"/>
          <w:szCs w:val="20"/>
          <w:u w:color="000000"/>
          <w:lang w:val="en-US"/>
        </w:rPr>
        <w:t>Natural Sciences</w:t>
      </w:r>
      <w:r>
        <w:rPr>
          <w:rFonts w:cs="Arial"/>
          <w:color w:val="000000" w:themeColor="text1"/>
          <w:sz w:val="18"/>
          <w:szCs w:val="20"/>
          <w:u w:color="000000"/>
        </w:rPr>
        <w:t>“ jsou na 283. příčce. V oblasti „</w:t>
      </w:r>
      <w:r>
        <w:rPr>
          <w:rFonts w:cs="Arial"/>
          <w:color w:val="000000" w:themeColor="text1"/>
          <w:sz w:val="18"/>
          <w:szCs w:val="20"/>
          <w:u w:color="000000"/>
          <w:lang w:val="en-US"/>
        </w:rPr>
        <w:t>Computer Science and Information Systems" je na 251.</w:t>
      </w:r>
      <w:r>
        <w:rPr>
          <w:rFonts w:cs="Arial"/>
          <w:color w:val="000000" w:themeColor="text1"/>
          <w:sz w:val="18"/>
          <w:szCs w:val="20"/>
          <w:u w:color="000000"/>
        </w:rPr>
        <w:t>–300. místě, v oblasti „</w:t>
      </w:r>
      <w:r>
        <w:rPr>
          <w:rFonts w:cs="Arial"/>
          <w:color w:val="000000" w:themeColor="text1"/>
          <w:sz w:val="18"/>
          <w:szCs w:val="20"/>
          <w:u w:color="000000"/>
          <w:lang w:val="en-US"/>
        </w:rPr>
        <w:t>Mathematics</w:t>
      </w:r>
      <w:r>
        <w:rPr>
          <w:rFonts w:cs="Arial"/>
          <w:color w:val="000000" w:themeColor="text1"/>
          <w:sz w:val="18"/>
          <w:szCs w:val="20"/>
          <w:u w:color="000000"/>
        </w:rPr>
        <w:t>“ a „</w:t>
      </w:r>
      <w:r>
        <w:rPr>
          <w:rFonts w:cs="Arial"/>
          <w:color w:val="000000" w:themeColor="text1"/>
          <w:sz w:val="18"/>
          <w:szCs w:val="20"/>
          <w:u w:color="000000"/>
          <w:lang w:val="fr-FR"/>
        </w:rPr>
        <w:t>Material Sciences</w:t>
      </w:r>
      <w:r>
        <w:rPr>
          <w:rFonts w:cs="Arial"/>
          <w:color w:val="000000" w:themeColor="text1"/>
          <w:sz w:val="18"/>
          <w:szCs w:val="20"/>
          <w:u w:color="000000"/>
        </w:rPr>
        <w:t>“ na 301.–350 místě a v oblasti „</w:t>
      </w:r>
      <w:r>
        <w:rPr>
          <w:rFonts w:cs="Arial"/>
          <w:color w:val="000000" w:themeColor="text1"/>
          <w:sz w:val="18"/>
          <w:szCs w:val="20"/>
          <w:u w:color="000000"/>
          <w:lang w:val="en-US"/>
        </w:rPr>
        <w:t>Engineering and Technology</w:t>
      </w:r>
      <w:r>
        <w:rPr>
          <w:rFonts w:cs="Arial"/>
          <w:color w:val="000000" w:themeColor="text1"/>
          <w:sz w:val="18"/>
          <w:szCs w:val="20"/>
          <w:u w:color="000000"/>
        </w:rPr>
        <w:t>“ je ČVUT na 256. místě. Ví</w:t>
      </w:r>
      <w:r>
        <w:rPr>
          <w:rFonts w:cs="Arial"/>
          <w:color w:val="000000" w:themeColor="text1"/>
          <w:sz w:val="18"/>
          <w:szCs w:val="20"/>
          <w:u w:color="000000"/>
          <w:lang w:val="en-US"/>
        </w:rPr>
        <w:t>ce informac</w:t>
      </w:r>
      <w:r>
        <w:rPr>
          <w:rFonts w:cs="Arial"/>
          <w:color w:val="000000" w:themeColor="text1"/>
          <w:sz w:val="18"/>
          <w:szCs w:val="20"/>
          <w:u w:color="000000"/>
        </w:rPr>
        <w:t>í najdete na www.cvut.cz</w:t>
      </w:r>
      <w:r>
        <w:rPr>
          <w:color w:val="000000" w:themeColor="text1"/>
          <w:sz w:val="18"/>
          <w:szCs w:val="20"/>
        </w:rPr>
        <w:t>.</w:t>
      </w:r>
    </w:p>
    <w:sectPr w:rsidR="004D222A" w:rsidRPr="008F4E87" w:rsidSect="00017E3B">
      <w:headerReference w:type="default" r:id="rId21"/>
      <w:headerReference w:type="first" r:id="rId22"/>
      <w:footerReference w:type="first" r:id="rId23"/>
      <w:pgSz w:w="11906" w:h="16838"/>
      <w:pgMar w:top="3544" w:right="851" w:bottom="567" w:left="2835" w:header="851" w:footer="28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45AB" w14:textId="77777777" w:rsidR="000D3D00" w:rsidRDefault="000D3D00" w:rsidP="000E25B4">
      <w:pPr>
        <w:spacing w:line="240" w:lineRule="auto"/>
      </w:pPr>
      <w:r>
        <w:separator/>
      </w:r>
    </w:p>
  </w:endnote>
  <w:endnote w:type="continuationSeparator" w:id="0">
    <w:p w14:paraId="5FDFB93E" w14:textId="77777777" w:rsidR="000D3D00" w:rsidRDefault="000D3D00" w:rsidP="000E2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echnika">
    <w:panose1 w:val="00000500000000000000"/>
    <w:charset w:val="00"/>
    <w:family w:val="modern"/>
    <w:notTrueType/>
    <w:pitch w:val="variable"/>
    <w:sig w:usb0="00000087"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echnika Book">
    <w:altName w:val="Technika Book"/>
    <w:panose1 w:val="00000400000000000000"/>
    <w:charset w:val="EE"/>
    <w:family w:val="auto"/>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53B" w14:textId="77777777" w:rsidR="006B5DEB" w:rsidRDefault="002F64B1">
    <w:pPr>
      <w:pStyle w:val="Zpat"/>
      <w:spacing w:line="200" w:lineRule="exact"/>
      <w:rPr>
        <w:caps/>
        <w:color w:val="FFFFFF" w:themeColor="background1"/>
        <w:spacing w:val="8"/>
        <w:sz w:val="14"/>
        <w:szCs w:val="14"/>
      </w:rPr>
    </w:pPr>
    <w:r>
      <w:rPr>
        <w:caps/>
        <w:noProof/>
        <w:color w:val="FFFFFF" w:themeColor="background1"/>
        <w:spacing w:val="8"/>
        <w:sz w:val="14"/>
        <w:szCs w:val="14"/>
        <w:lang w:eastAsia="cs-CZ"/>
      </w:rPr>
      <mc:AlternateContent>
        <mc:Choice Requires="wps">
          <w:drawing>
            <wp:anchor distT="0" distB="0" distL="114300" distR="114300" simplePos="0" relativeHeight="251659264" behindDoc="1" locked="0" layoutInCell="1" allowOverlap="1" wp14:anchorId="35FE86CC" wp14:editId="00861648">
              <wp:simplePos x="0" y="0"/>
              <wp:positionH relativeFrom="page">
                <wp:posOffset>3186430</wp:posOffset>
              </wp:positionH>
              <wp:positionV relativeFrom="page">
                <wp:posOffset>540385</wp:posOffset>
              </wp:positionV>
              <wp:extent cx="3834765" cy="1260475"/>
              <wp:effectExtent l="0" t="0" r="1905" b="10160"/>
              <wp:wrapNone/>
              <wp:docPr id="6" name="Rectangle 1"/>
              <wp:cNvGraphicFramePr/>
              <a:graphic xmlns:a="http://schemas.openxmlformats.org/drawingml/2006/main">
                <a:graphicData uri="http://schemas.microsoft.com/office/word/2010/wordprocessingShape">
                  <wps:wsp>
                    <wps:cNvSpPr/>
                    <wps:spPr>
                      <a:xfrm>
                        <a:off x="0" y="0"/>
                        <a:ext cx="3834000" cy="1260000"/>
                      </a:xfrm>
                      <a:prstGeom prst="rect">
                        <a:avLst/>
                      </a:prstGeom>
                      <a:solidFill>
                        <a:srgbClr val="0065BD"/>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w14:anchorId="29BCD387" id="Rectangle 1" o:spid="_x0000_s1026" style="position:absolute;margin-left:250.9pt;margin-top:42.55pt;width:301.95pt;height:99.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" fillcolor="#0065bd" stroked="f" strokeweight=".5pt">
              <v:shadow on="t" color="black" opacity="22937f" origin=",.5" offset="0,.63889mm"/>
              <w10:wrap anchorx="page" anchory="page"/>
            </v:rect>
          </w:pict>
        </mc:Fallback>
      </mc:AlternateContent>
    </w:r>
    <w:r>
      <w:rPr>
        <w:caps/>
        <w:noProof/>
        <w:color w:val="FFFFFF" w:themeColor="background1"/>
        <w:spacing w:val="8"/>
        <w:sz w:val="14"/>
        <w:szCs w:val="14"/>
        <w:lang w:eastAsia="cs-CZ"/>
      </w:rPr>
      <w:drawing>
        <wp:anchor distT="0" distB="0" distL="114300" distR="123190" simplePos="0" relativeHeight="251661312" behindDoc="1" locked="0" layoutInCell="1" allowOverlap="1" wp14:anchorId="3311774A" wp14:editId="401A0F07">
          <wp:simplePos x="0" y="0"/>
          <wp:positionH relativeFrom="page">
            <wp:posOffset>540385</wp:posOffset>
          </wp:positionH>
          <wp:positionV relativeFrom="page">
            <wp:posOffset>540385</wp:posOffset>
          </wp:positionV>
          <wp:extent cx="2581910" cy="1259840"/>
          <wp:effectExtent l="0" t="0" r="0" b="0"/>
          <wp:wrapNone/>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4"/>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114935" distR="114935" simplePos="0" relativeHeight="251666432" behindDoc="0" locked="0" layoutInCell="1" allowOverlap="1" wp14:anchorId="42BF46EA" wp14:editId="3F104631">
              <wp:simplePos x="0" y="0"/>
              <wp:positionH relativeFrom="page">
                <wp:posOffset>3277235</wp:posOffset>
              </wp:positionH>
              <wp:positionV relativeFrom="page">
                <wp:posOffset>1332865</wp:posOffset>
              </wp:positionV>
              <wp:extent cx="3733800" cy="889000"/>
              <wp:effectExtent l="0" t="0" r="0" b="0"/>
              <wp:wrapSquare wrapText="largest"/>
              <wp:docPr id="8" name="Rámec4"/>
              <wp:cNvGraphicFramePr/>
              <a:graphic xmlns:a="http://schemas.openxmlformats.org/drawingml/2006/main">
                <a:graphicData uri="http://schemas.microsoft.com/office/word/2010/wordprocessingShape">
                  <wps:wsp>
                    <wps:cNvSpPr txBox="1"/>
                    <wps:spPr>
                      <a:xfrm>
                        <a:off x="0" y="0"/>
                        <a:ext cx="3733800" cy="889000"/>
                      </a:xfrm>
                      <a:prstGeom prst="rect">
                        <a:avLst/>
                      </a:prstGeom>
                      <a:solidFill>
                        <a:srgbClr val="FFFFFF">
                          <a:alpha val="0"/>
                        </a:srgbClr>
                      </a:solidFill>
                    </wps:spPr>
                    <wps:txbx>
                      <w:txbxContent>
                        <w:p w14:paraId="3CF33C5B" w14:textId="77777777" w:rsidR="006B5DEB" w:rsidRDefault="002F64B1">
                          <w:pPr>
                            <w:spacing w:line="700" w:lineRule="exact"/>
                          </w:pPr>
                          <w:r>
                            <w:rPr>
                              <w:b/>
                              <w:bCs/>
                              <w:caps/>
                              <w:color w:val="FFFFFF" w:themeColor="background1"/>
                              <w:spacing w:val="34"/>
                              <w:kern w:val="2"/>
                              <w:sz w:val="62"/>
                              <w:szCs w:val="62"/>
                            </w:rPr>
                            <w:t>TISKOVÁ ZPRÁVA</w:t>
                          </w:r>
                        </w:p>
                      </w:txbxContent>
                    </wps:txbx>
                    <wps:bodyPr lIns="0" tIns="0" rIns="0" bIns="0" anchor="t">
                      <a:noAutofit/>
                    </wps:bodyPr>
                  </wps:wsp>
                </a:graphicData>
              </a:graphic>
            </wp:anchor>
          </w:drawing>
        </mc:Choice>
        <mc:Fallback>
          <w:pict>
            <v:shapetype w14:anchorId="42BF46EA" id="_x0000_t202" coordsize="21600,21600" o:spt="202" path="m,l,21600r21600,l21600,xe">
              <v:stroke joinstyle="miter"/>
              <v:path gradientshapeok="t" o:connecttype="rect"/>
            </v:shapetype>
            <v:shape id="Rámec4" o:spid="_x0000_s1029" type="#_x0000_t202" style="position:absolute;margin-left:258.05pt;margin-top:104.95pt;width:294pt;height:70pt;z-index:25166643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" stroked="f">
              <v:fill opacity="0"/>
              <v:textbox inset="0,0,0,0">
                <w:txbxContent>
                  <w:p w14:paraId="3CF33C5B" w14:textId="77777777" w:rsidR="006B5DEB" w:rsidRDefault="002F64B1">
                    <w:pPr>
                      <w:spacing w:line="700" w:lineRule="exact"/>
                    </w:pPr>
                    <w:r>
                      <w:rPr>
                        <w:b/>
                        <w:bCs/>
                        <w:caps/>
                        <w:color w:val="FFFFFF" w:themeColor="background1"/>
                        <w:spacing w:val="34"/>
                        <w:kern w:val="2"/>
                        <w:sz w:val="62"/>
                        <w:szCs w:val="62"/>
                      </w:rPr>
                      <w:t>TISKOVÁ ZPRÁVA</w:t>
                    </w:r>
                  </w:p>
                </w:txbxContent>
              </v:textbox>
              <w10:wrap type="square" side="larges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1405" w14:textId="77777777" w:rsidR="000D3D00" w:rsidRDefault="000D3D00" w:rsidP="000E25B4">
      <w:pPr>
        <w:spacing w:line="240" w:lineRule="auto"/>
      </w:pPr>
      <w:r>
        <w:separator/>
      </w:r>
    </w:p>
  </w:footnote>
  <w:footnote w:type="continuationSeparator" w:id="0">
    <w:p w14:paraId="4B1DCF85" w14:textId="77777777" w:rsidR="000D3D00" w:rsidRDefault="000D3D00" w:rsidP="000E2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156C" w14:textId="77777777" w:rsidR="006B5DEB" w:rsidRDefault="002F64B1">
    <w:pPr>
      <w:pStyle w:val="Zhlav"/>
    </w:pPr>
    <w:r>
      <w:rPr>
        <w:noProof/>
        <w:lang w:eastAsia="cs-CZ"/>
      </w:rPr>
      <mc:AlternateContent>
        <mc:Choice Requires="wps">
          <w:drawing>
            <wp:anchor distT="0" distB="0" distL="114300" distR="114300" simplePos="0" relativeHeight="251660288" behindDoc="1" locked="0" layoutInCell="1" allowOverlap="1" wp14:anchorId="759B4A2D" wp14:editId="617989C5">
              <wp:simplePos x="0" y="0"/>
              <wp:positionH relativeFrom="page">
                <wp:posOffset>3186430</wp:posOffset>
              </wp:positionH>
              <wp:positionV relativeFrom="page">
                <wp:posOffset>547370</wp:posOffset>
              </wp:positionV>
              <wp:extent cx="3783965" cy="1246505"/>
              <wp:effectExtent l="0" t="0" r="26670" b="24765"/>
              <wp:wrapNone/>
              <wp:docPr id="1" name="Rectangle 2"/>
              <wp:cNvGraphicFramePr/>
              <a:graphic xmlns:a="http://schemas.openxmlformats.org/drawingml/2006/main">
                <a:graphicData uri="http://schemas.microsoft.com/office/word/2010/wordprocessingShape">
                  <wps:wsp>
                    <wps:cNvSpPr/>
                    <wps:spPr>
                      <a:xfrm>
                        <a:off x="0" y="0"/>
                        <a:ext cx="3783240" cy="1245960"/>
                      </a:xfrm>
                      <a:prstGeom prst="rect">
                        <a:avLst/>
                      </a:prstGeom>
                      <a:noFill/>
                      <a:ln w="12240">
                        <a:solidFill>
                          <a:srgbClr val="0065BD"/>
                        </a:solidFill>
                        <a:miter/>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w14:anchorId="53CD9CE3" id="Rectangle 2" o:spid="_x0000_s1026" style="position:absolute;margin-left:250.9pt;margin-top:43.1pt;width:297.95pt;height:98.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" filled="f" strokecolor="#0065bd" strokeweight=".34mm">
              <v:shadow on="t" color="black" opacity="22937f" origin=",.5" offset="0,.63889mm"/>
              <w10:wrap anchorx="page" anchory="page"/>
            </v:rect>
          </w:pict>
        </mc:Fallback>
      </mc:AlternateContent>
    </w:r>
    <w:r>
      <w:rPr>
        <w:noProof/>
        <w:lang w:eastAsia="cs-CZ"/>
      </w:rPr>
      <w:drawing>
        <wp:anchor distT="0" distB="0" distL="114300" distR="123190" simplePos="0" relativeHeight="251662336" behindDoc="1" locked="0" layoutInCell="1" allowOverlap="1" wp14:anchorId="0EA73A4A" wp14:editId="4073D5B1">
          <wp:simplePos x="0" y="0"/>
          <wp:positionH relativeFrom="page">
            <wp:posOffset>540385</wp:posOffset>
          </wp:positionH>
          <wp:positionV relativeFrom="page">
            <wp:posOffset>540385</wp:posOffset>
          </wp:positionV>
          <wp:extent cx="2581910" cy="1259840"/>
          <wp:effectExtent l="0" t="0" r="0" b="0"/>
          <wp:wrapNone/>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0" distR="0" simplePos="0" relativeHeight="251663360" behindDoc="0" locked="0" layoutInCell="1" allowOverlap="1" wp14:anchorId="36D9B29B" wp14:editId="58A5ACD7">
              <wp:simplePos x="0" y="0"/>
              <wp:positionH relativeFrom="page">
                <wp:posOffset>5096510</wp:posOffset>
              </wp:positionH>
              <wp:positionV relativeFrom="page">
                <wp:posOffset>624840</wp:posOffset>
              </wp:positionV>
              <wp:extent cx="1800225" cy="393700"/>
              <wp:effectExtent l="0" t="0" r="0" b="0"/>
              <wp:wrapTopAndBottom/>
              <wp:docPr id="3" name="Rámec1"/>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284DDEAD" w14:textId="45028BD4" w:rsidR="000E25B4" w:rsidRPr="004764D3" w:rsidRDefault="000E25B4"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14:paraId="27EB300E" w14:textId="5E91EAF0"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75B811FF" w14:textId="375C09D1"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6E618EB4" w14:textId="0DFFC312" w:rsidR="006B5DEB" w:rsidRDefault="00D43BA6">
                          <w:pPr>
                            <w:spacing w:line="620" w:lineRule="exact"/>
                            <w:jc w:val="right"/>
                          </w:pPr>
                        </w:p>
                      </w:txbxContent>
                    </wps:txbx>
                    <wps:bodyPr lIns="0" tIns="0" rIns="0" bIns="0" anchor="t">
                      <a:noAutofit/>
                    </wps:bodyPr>
                  </wps:wsp>
                </a:graphicData>
              </a:graphic>
            </wp:anchor>
          </w:drawing>
        </mc:Choice>
        <mc:Fallback>
          <w:pict>
            <v:shapetype w14:anchorId="36D9B29B" id="_x0000_t202" coordsize="21600,21600" o:spt="202" path="m,l,21600r21600,l21600,xe">
              <v:stroke joinstyle="miter"/>
              <v:path gradientshapeok="t" o:connecttype="rect"/>
            </v:shapetype>
            <v:shape id="Rámec1" o:spid="_x0000_s1026" type="#_x0000_t202" style="position:absolute;margin-left:401.3pt;margin-top:49.2pt;width:141.75pt;height:31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" stroked="f">
              <v:fill opacity="0"/>
              <v:textbox inset="0,0,0,0">
                <w:txbxContent>
                  <w:p w14:paraId="284DDEAD" w14:textId="45028BD4" w:rsidR="000E25B4" w:rsidRPr="004764D3" w:rsidRDefault="000E25B4"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14:paraId="27EB300E" w14:textId="5E91EAF0"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75B811FF" w14:textId="375C09D1"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6E618EB4" w14:textId="0DFFC312" w:rsidR="006B5DEB" w:rsidRDefault="00D43BA6">
                    <w:pPr>
                      <w:spacing w:line="620" w:lineRule="exact"/>
                      <w:jc w:val="right"/>
                    </w:pPr>
                  </w:p>
                </w:txbxContent>
              </v:textbox>
              <w10:wrap type="topAndBottom" anchorx="page" anchory="page"/>
            </v:shape>
          </w:pict>
        </mc:Fallback>
      </mc:AlternateContent>
    </w:r>
    <w:r>
      <w:rPr>
        <w:noProof/>
        <w:lang w:eastAsia="cs-CZ"/>
      </w:rPr>
      <mc:AlternateContent>
        <mc:Choice Requires="wps">
          <w:drawing>
            <wp:anchor distT="0" distB="0" distL="114935" distR="114935" simplePos="0" relativeHeight="251664384" behindDoc="0" locked="0" layoutInCell="1" allowOverlap="1" wp14:anchorId="66E48759" wp14:editId="682959F7">
              <wp:simplePos x="0" y="0"/>
              <wp:positionH relativeFrom="page">
                <wp:posOffset>3277235</wp:posOffset>
              </wp:positionH>
              <wp:positionV relativeFrom="page">
                <wp:posOffset>1332865</wp:posOffset>
              </wp:positionV>
              <wp:extent cx="3689350" cy="889000"/>
              <wp:effectExtent l="0" t="0" r="0" b="0"/>
              <wp:wrapSquare wrapText="largest"/>
              <wp:docPr id="4" name="Rámec2"/>
              <wp:cNvGraphicFramePr/>
              <a:graphic xmlns:a="http://schemas.openxmlformats.org/drawingml/2006/main">
                <a:graphicData uri="http://schemas.microsoft.com/office/word/2010/wordprocessingShape">
                  <wps:wsp>
                    <wps:cNvSpPr txBox="1"/>
                    <wps:spPr>
                      <a:xfrm>
                        <a:off x="0" y="0"/>
                        <a:ext cx="3689350" cy="889000"/>
                      </a:xfrm>
                      <a:prstGeom prst="rect">
                        <a:avLst/>
                      </a:prstGeom>
                      <a:solidFill>
                        <a:srgbClr val="FFFFFF">
                          <a:alpha val="0"/>
                        </a:srgbClr>
                      </a:solidFill>
                    </wps:spPr>
                    <wps:txbx>
                      <w:txbxContent>
                        <w:p w14:paraId="08897D5A" w14:textId="77777777" w:rsidR="006B5DEB" w:rsidRDefault="002F64B1">
                          <w:pPr>
                            <w:spacing w:line="700" w:lineRule="exact"/>
                          </w:pPr>
                          <w:r>
                            <w:rPr>
                              <w:b/>
                              <w:bCs/>
                              <w:caps/>
                              <w:color w:val="0065BD"/>
                              <w:spacing w:val="34"/>
                              <w:kern w:val="2"/>
                              <w:sz w:val="62"/>
                              <w:szCs w:val="62"/>
                            </w:rPr>
                            <w:t>TISKOVÁ ZPRÁVA</w:t>
                          </w:r>
                        </w:p>
                      </w:txbxContent>
                    </wps:txbx>
                    <wps:bodyPr lIns="0" tIns="0" rIns="0" bIns="0" anchor="t">
                      <a:noAutofit/>
                    </wps:bodyPr>
                  </wps:wsp>
                </a:graphicData>
              </a:graphic>
            </wp:anchor>
          </w:drawing>
        </mc:Choice>
        <mc:Fallback>
          <w:pict>
            <v:shape w14:anchorId="66E48759" id="Rámec2" o:spid="_x0000_s1027" type="#_x0000_t202" style="position:absolute;margin-left:258.05pt;margin-top:104.95pt;width:290.5pt;height:70pt;z-index:25166438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" stroked="f">
              <v:fill opacity="0"/>
              <v:textbox inset="0,0,0,0">
                <w:txbxContent>
                  <w:p w14:paraId="08897D5A" w14:textId="77777777" w:rsidR="006B5DEB" w:rsidRDefault="002F64B1">
                    <w:pPr>
                      <w:spacing w:line="700" w:lineRule="exact"/>
                    </w:pPr>
                    <w:r>
                      <w:rPr>
                        <w:b/>
                        <w:bCs/>
                        <w:caps/>
                        <w:color w:val="0065BD"/>
                        <w:spacing w:val="34"/>
                        <w:kern w:val="2"/>
                        <w:sz w:val="62"/>
                        <w:szCs w:val="62"/>
                      </w:rPr>
                      <w:t>TISKOVÁ ZPRÁVA</w:t>
                    </w:r>
                  </w:p>
                </w:txbxContent>
              </v:textbox>
              <w10:wrap type="square" side="largest"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347B" w14:textId="77777777" w:rsidR="006B5DEB" w:rsidRDefault="002F64B1">
    <w:pPr>
      <w:pStyle w:val="Zahlavi"/>
    </w:pPr>
    <w:r>
      <w:rPr>
        <w:noProof/>
        <w:lang w:val="cs-CZ" w:eastAsia="cs-CZ"/>
      </w:rPr>
      <mc:AlternateContent>
        <mc:Choice Requires="wps">
          <w:drawing>
            <wp:anchor distT="0" distB="0" distL="0" distR="0" simplePos="0" relativeHeight="251665408" behindDoc="0" locked="0" layoutInCell="1" allowOverlap="1" wp14:anchorId="156D4382" wp14:editId="1BC37F7C">
              <wp:simplePos x="0" y="0"/>
              <wp:positionH relativeFrom="page">
                <wp:posOffset>5096510</wp:posOffset>
              </wp:positionH>
              <wp:positionV relativeFrom="page">
                <wp:posOffset>624840</wp:posOffset>
              </wp:positionV>
              <wp:extent cx="1800225" cy="393700"/>
              <wp:effectExtent l="0" t="0" r="0" b="0"/>
              <wp:wrapTopAndBottom/>
              <wp:docPr id="5" name="Rámec3"/>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553F27B3" w14:textId="28CCD914"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p>
                        <w:p w14:paraId="51C47E32" w14:textId="505B2FA2" w:rsidR="006B5DEB" w:rsidRDefault="00D43BA6">
                          <w:pPr>
                            <w:spacing w:line="620" w:lineRule="exact"/>
                            <w:jc w:val="right"/>
                          </w:pPr>
                        </w:p>
                      </w:txbxContent>
                    </wps:txbx>
                    <wps:bodyPr lIns="0" tIns="0" rIns="0" bIns="0" anchor="t">
                      <a:noAutofit/>
                    </wps:bodyPr>
                  </wps:wsp>
                </a:graphicData>
              </a:graphic>
            </wp:anchor>
          </w:drawing>
        </mc:Choice>
        <mc:Fallback>
          <w:pict>
            <v:shapetype w14:anchorId="156D4382" id="_x0000_t202" coordsize="21600,21600" o:spt="202" path="m,l,21600r21600,l21600,xe">
              <v:stroke joinstyle="miter"/>
              <v:path gradientshapeok="t" o:connecttype="rect"/>
            </v:shapetype>
            <v:shape id="Rámec3" o:spid="_x0000_s1028" type="#_x0000_t202" style="position:absolute;margin-left:401.3pt;margin-top:49.2pt;width:141.75pt;height:31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" stroked="f">
              <v:fill opacity="0"/>
              <v:textbox inset="0,0,0,0">
                <w:txbxContent>
                  <w:p w14:paraId="553F27B3" w14:textId="28CCD914"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p>
                  <w:p w14:paraId="51C47E32" w14:textId="505B2FA2" w:rsidR="006B5DEB" w:rsidRDefault="00D43BA6">
                    <w:pPr>
                      <w:spacing w:line="620" w:lineRule="exact"/>
                      <w:jc w:val="right"/>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03F7A"/>
    <w:multiLevelType w:val="multilevel"/>
    <w:tmpl w:val="DB26024E"/>
    <w:lvl w:ilvl="0">
      <w:start w:val="1"/>
      <w:numFmt w:val="decimal"/>
      <w:lvlText w:val="%1."/>
      <w:lvlJc w:val="left"/>
      <w:pPr>
        <w:tabs>
          <w:tab w:val="num" w:pos="8640"/>
        </w:tabs>
        <w:ind w:left="253" w:hanging="253"/>
      </w:pPr>
      <w:rPr>
        <w:b/>
        <w:bCs/>
        <w:caps w:val="0"/>
        <w:smallCaps w:val="0"/>
        <w:strike w:val="0"/>
        <w:dstrike w:val="0"/>
        <w:outline w:val="0"/>
        <w:emboss w:val="0"/>
        <w:imprint w:val="0"/>
        <w:spacing w:val="0"/>
        <w:w w:val="100"/>
        <w:kern w:val="0"/>
        <w:position w:val="0"/>
        <w:sz w:val="22"/>
        <w:vertAlign w:val="baseline"/>
      </w:rPr>
    </w:lvl>
    <w:lvl w:ilvl="1">
      <w:start w:val="1"/>
      <w:numFmt w:val="decimal"/>
      <w:lvlText w:val="%2."/>
      <w:lvlJc w:val="left"/>
      <w:pPr>
        <w:tabs>
          <w:tab w:val="num" w:pos="8640"/>
        </w:tabs>
        <w:ind w:left="1053" w:hanging="253"/>
      </w:pPr>
      <w:rPr>
        <w:b/>
        <w:bCs/>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8640"/>
        </w:tabs>
        <w:ind w:left="1853" w:hanging="253"/>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8640"/>
        </w:tabs>
        <w:ind w:left="2653" w:hanging="253"/>
      </w:pPr>
      <w:rPr>
        <w:b/>
        <w:bCs/>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8640"/>
        </w:tabs>
        <w:ind w:left="3453" w:hanging="253"/>
      </w:pPr>
      <w:rPr>
        <w:b/>
        <w:bCs/>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8640"/>
        </w:tabs>
        <w:ind w:left="4253" w:hanging="253"/>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8640"/>
        </w:tabs>
        <w:ind w:left="5053" w:hanging="253"/>
      </w:pPr>
      <w:rPr>
        <w:b/>
        <w:bCs/>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8640"/>
        </w:tabs>
        <w:ind w:left="5853" w:hanging="253"/>
      </w:pPr>
      <w:rPr>
        <w:b/>
        <w:bCs/>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8640"/>
        </w:tabs>
        <w:ind w:left="6653" w:hanging="253"/>
      </w:pPr>
      <w:rPr>
        <w:b/>
        <w:bCs/>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68B07AB3"/>
    <w:multiLevelType w:val="multilevel"/>
    <w:tmpl w:val="F10C0A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8335635">
    <w:abstractNumId w:val="0"/>
  </w:num>
  <w:num w:numId="2" w16cid:durableId="53419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3C"/>
    <w:rsid w:val="00017E3B"/>
    <w:rsid w:val="000B3742"/>
    <w:rsid w:val="000D3D00"/>
    <w:rsid w:val="000E25B4"/>
    <w:rsid w:val="002C1EE7"/>
    <w:rsid w:val="002F64B1"/>
    <w:rsid w:val="0037202F"/>
    <w:rsid w:val="0045347D"/>
    <w:rsid w:val="004857AE"/>
    <w:rsid w:val="004D222A"/>
    <w:rsid w:val="005F28A6"/>
    <w:rsid w:val="00621D77"/>
    <w:rsid w:val="006870E3"/>
    <w:rsid w:val="00713585"/>
    <w:rsid w:val="00725AA1"/>
    <w:rsid w:val="00786352"/>
    <w:rsid w:val="00820875"/>
    <w:rsid w:val="008F4E87"/>
    <w:rsid w:val="009506FB"/>
    <w:rsid w:val="0095369B"/>
    <w:rsid w:val="009B313A"/>
    <w:rsid w:val="00A00F3C"/>
    <w:rsid w:val="00A77787"/>
    <w:rsid w:val="00AC1826"/>
    <w:rsid w:val="00B0062C"/>
    <w:rsid w:val="00B04AD2"/>
    <w:rsid w:val="00B8200F"/>
    <w:rsid w:val="00BC6CB5"/>
    <w:rsid w:val="00C12597"/>
    <w:rsid w:val="00C31721"/>
    <w:rsid w:val="00CF05E0"/>
    <w:rsid w:val="00CF249E"/>
    <w:rsid w:val="00D14DC6"/>
    <w:rsid w:val="00D43BA6"/>
    <w:rsid w:val="00DD5DB9"/>
    <w:rsid w:val="00DE1B79"/>
    <w:rsid w:val="00EA23D9"/>
    <w:rsid w:val="00ED3DDF"/>
    <w:rsid w:val="00F26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C084CC"/>
  <w15:chartTrackingRefBased/>
  <w15:docId w15:val="{D6F9D072-BD71-4856-A65E-E0C055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4E87"/>
    <w:pPr>
      <w:widowControl w:val="0"/>
      <w:spacing w:after="0" w:line="320" w:lineRule="exact"/>
    </w:pPr>
    <w:rPr>
      <w:rFonts w:ascii="Technika" w:eastAsia="SimSun" w:hAnsi="Technika" w:cs="Lucida Sans"/>
      <w:sz w:val="20"/>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hdr-sep">
    <w:name w:val="anp-artc-hdr-sep"/>
    <w:basedOn w:val="Standardnpsmoodstavce"/>
    <w:rsid w:val="00A00F3C"/>
  </w:style>
  <w:style w:type="character" w:styleId="Hypertextovodkaz">
    <w:name w:val="Hyperlink"/>
    <w:basedOn w:val="Standardnpsmoodstavce"/>
    <w:uiPriority w:val="99"/>
    <w:unhideWhenUsed/>
    <w:rsid w:val="00A00F3C"/>
    <w:rPr>
      <w:color w:val="0000FF"/>
      <w:u w:val="single"/>
    </w:rPr>
  </w:style>
  <w:style w:type="paragraph" w:customStyle="1" w:styleId="anp-artc-kw">
    <w:name w:val="anp-artc-kw"/>
    <w:basedOn w:val="Normln"/>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kw0">
    <w:name w:val="anp-artc-kw0"/>
    <w:basedOn w:val="Standardnpsmoodstavce"/>
    <w:rsid w:val="00A00F3C"/>
  </w:style>
  <w:style w:type="character" w:customStyle="1" w:styleId="highlight">
    <w:name w:val="highlight"/>
    <w:basedOn w:val="Standardnpsmoodstavce"/>
    <w:rsid w:val="00A00F3C"/>
  </w:style>
  <w:style w:type="character" w:customStyle="1" w:styleId="ZhlavChar">
    <w:name w:val="Záhlaví Char"/>
    <w:basedOn w:val="Standardnpsmoodstavce"/>
    <w:link w:val="Zhlav"/>
    <w:uiPriority w:val="99"/>
    <w:qFormat/>
    <w:rsid w:val="008F4E87"/>
  </w:style>
  <w:style w:type="character" w:customStyle="1" w:styleId="ZpatChar">
    <w:name w:val="Zápatí Char"/>
    <w:basedOn w:val="Standardnpsmoodstavce"/>
    <w:link w:val="Zpat"/>
    <w:uiPriority w:val="99"/>
    <w:qFormat/>
    <w:rsid w:val="008F4E87"/>
  </w:style>
  <w:style w:type="character" w:customStyle="1" w:styleId="Internetovodkaz">
    <w:name w:val="Internetový odkaz"/>
    <w:basedOn w:val="Standardnpsmoodstavce"/>
    <w:uiPriority w:val="99"/>
    <w:unhideWhenUsed/>
    <w:rsid w:val="008F4E87"/>
    <w:rPr>
      <w:color w:val="0563C1" w:themeColor="hyperlink"/>
      <w:u w:val="single"/>
    </w:rPr>
  </w:style>
  <w:style w:type="character" w:styleId="Siln">
    <w:name w:val="Strong"/>
    <w:basedOn w:val="Standardnpsmoodstavce"/>
    <w:uiPriority w:val="22"/>
    <w:qFormat/>
    <w:rsid w:val="008F4E87"/>
    <w:rPr>
      <w:b/>
      <w:bCs/>
    </w:rPr>
  </w:style>
  <w:style w:type="character" w:styleId="Zdraznn">
    <w:name w:val="Emphasis"/>
    <w:basedOn w:val="Standardnpsmoodstavce"/>
    <w:uiPriority w:val="20"/>
    <w:qFormat/>
    <w:rsid w:val="008F4E87"/>
    <w:rPr>
      <w:i/>
      <w:iCs/>
    </w:rPr>
  </w:style>
  <w:style w:type="paragraph" w:styleId="Zhlav">
    <w:name w:val="header"/>
    <w:basedOn w:val="Normln"/>
    <w:link w:val="Zhlav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hlavChar1">
    <w:name w:val="Záhlaví Char1"/>
    <w:basedOn w:val="Standardnpsmoodstavce"/>
    <w:uiPriority w:val="99"/>
    <w:semiHidden/>
    <w:rsid w:val="008F4E87"/>
    <w:rPr>
      <w:rFonts w:ascii="Technika" w:eastAsia="SimSun" w:hAnsi="Technika" w:cs="Mangal"/>
      <w:sz w:val="20"/>
      <w:szCs w:val="24"/>
      <w:lang w:eastAsia="zh-CN" w:bidi="hi-IN"/>
    </w:rPr>
  </w:style>
  <w:style w:type="paragraph" w:styleId="Zpat">
    <w:name w:val="footer"/>
    <w:basedOn w:val="Normln"/>
    <w:link w:val="Zpat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patChar1">
    <w:name w:val="Zápatí Char1"/>
    <w:basedOn w:val="Standardnpsmoodstavce"/>
    <w:uiPriority w:val="99"/>
    <w:semiHidden/>
    <w:rsid w:val="008F4E87"/>
    <w:rPr>
      <w:rFonts w:ascii="Technika" w:eastAsia="SimSun" w:hAnsi="Technika" w:cs="Mangal"/>
      <w:sz w:val="20"/>
      <w:szCs w:val="24"/>
      <w:lang w:eastAsia="zh-CN" w:bidi="hi-IN"/>
    </w:rPr>
  </w:style>
  <w:style w:type="paragraph" w:customStyle="1" w:styleId="Zahlavi">
    <w:name w:val="Zahlavi"/>
    <w:basedOn w:val="Normln"/>
    <w:qFormat/>
    <w:rsid w:val="008F4E87"/>
    <w:pPr>
      <w:spacing w:line="300" w:lineRule="exact"/>
    </w:pPr>
    <w:rPr>
      <w:b/>
      <w:bCs/>
      <w:caps/>
      <w:spacing w:val="8"/>
      <w:kern w:val="2"/>
      <w:szCs w:val="20"/>
      <w:lang w:val="en-GB" w:bidi="ar-SA"/>
      <w14:numForm w14:val="lining"/>
      <w14:numSpacing w14:val="proportional"/>
    </w:rPr>
  </w:style>
  <w:style w:type="paragraph" w:styleId="Odstavecseseznamem">
    <w:name w:val="List Paragraph"/>
    <w:basedOn w:val="Normln"/>
    <w:uiPriority w:val="34"/>
    <w:qFormat/>
    <w:rsid w:val="008F4E87"/>
    <w:pPr>
      <w:ind w:left="720"/>
      <w:contextualSpacing/>
    </w:pPr>
    <w:rPr>
      <w:rFonts w:cs="Mangal"/>
    </w:rPr>
  </w:style>
  <w:style w:type="paragraph" w:styleId="Textbubliny">
    <w:name w:val="Balloon Text"/>
    <w:basedOn w:val="Normln"/>
    <w:link w:val="TextbublinyChar"/>
    <w:uiPriority w:val="99"/>
    <w:semiHidden/>
    <w:unhideWhenUsed/>
    <w:rsid w:val="008F4E87"/>
    <w:pPr>
      <w:spacing w:line="240" w:lineRule="auto"/>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8F4E87"/>
    <w:rPr>
      <w:rFonts w:ascii="Segoe UI" w:eastAsia="SimSun" w:hAnsi="Segoe UI" w:cs="Mangal"/>
      <w:sz w:val="18"/>
      <w:szCs w:val="16"/>
      <w:lang w:eastAsia="zh-CN" w:bidi="hi-IN"/>
    </w:rPr>
  </w:style>
  <w:style w:type="character" w:customStyle="1" w:styleId="starttext">
    <w:name w:val="start_text"/>
    <w:basedOn w:val="Standardnpsmoodstavce"/>
    <w:rsid w:val="00CF05E0"/>
  </w:style>
  <w:style w:type="character" w:customStyle="1" w:styleId="endtext">
    <w:name w:val="end_text"/>
    <w:basedOn w:val="Standardnpsmoodstavce"/>
    <w:rsid w:val="00CF05E0"/>
  </w:style>
  <w:style w:type="character" w:customStyle="1" w:styleId="Nevyeenzmnka1">
    <w:name w:val="Nevyřešená zmínka1"/>
    <w:basedOn w:val="Standardnpsmoodstavce"/>
    <w:uiPriority w:val="99"/>
    <w:semiHidden/>
    <w:unhideWhenUsed/>
    <w:rsid w:val="00B04AD2"/>
    <w:rPr>
      <w:color w:val="605E5C"/>
      <w:shd w:val="clear" w:color="auto" w:fill="E1DFDD"/>
    </w:rPr>
  </w:style>
  <w:style w:type="character" w:styleId="Sledovanodkaz">
    <w:name w:val="FollowedHyperlink"/>
    <w:basedOn w:val="Standardnpsmoodstavce"/>
    <w:uiPriority w:val="99"/>
    <w:semiHidden/>
    <w:unhideWhenUsed/>
    <w:rsid w:val="00B04AD2"/>
    <w:rPr>
      <w:color w:val="954F72" w:themeColor="followedHyperlink"/>
      <w:u w:val="single"/>
    </w:rPr>
  </w:style>
  <w:style w:type="paragraph" w:customStyle="1" w:styleId="Default">
    <w:name w:val="Default"/>
    <w:rsid w:val="00CF249E"/>
    <w:pPr>
      <w:autoSpaceDE w:val="0"/>
      <w:autoSpaceDN w:val="0"/>
      <w:adjustRightInd w:val="0"/>
      <w:spacing w:after="0" w:line="240" w:lineRule="auto"/>
    </w:pPr>
    <w:rPr>
      <w:rFonts w:ascii="Technika Book" w:hAnsi="Technika Book" w:cs="Technika Book"/>
      <w:color w:val="000000"/>
      <w:sz w:val="24"/>
      <w:szCs w:val="24"/>
    </w:rPr>
  </w:style>
  <w:style w:type="character" w:styleId="Nevyeenzmnka">
    <w:name w:val="Unresolved Mention"/>
    <w:basedOn w:val="Standardnpsmoodstavce"/>
    <w:uiPriority w:val="99"/>
    <w:semiHidden/>
    <w:unhideWhenUsed/>
    <w:rsid w:val="000B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20449">
      <w:bodyDiv w:val="1"/>
      <w:marLeft w:val="0"/>
      <w:marRight w:val="0"/>
      <w:marTop w:val="0"/>
      <w:marBottom w:val="0"/>
      <w:divBdr>
        <w:top w:val="none" w:sz="0" w:space="0" w:color="auto"/>
        <w:left w:val="none" w:sz="0" w:space="0" w:color="auto"/>
        <w:bottom w:val="none" w:sz="0" w:space="0" w:color="auto"/>
        <w:right w:val="none" w:sz="0" w:space="0" w:color="auto"/>
      </w:divBdr>
      <w:divsChild>
        <w:div w:id="2111123850">
          <w:marLeft w:val="0"/>
          <w:marRight w:val="0"/>
          <w:marTop w:val="0"/>
          <w:marBottom w:val="0"/>
          <w:divBdr>
            <w:top w:val="none" w:sz="0" w:space="0" w:color="auto"/>
            <w:left w:val="none" w:sz="0" w:space="0" w:color="auto"/>
            <w:bottom w:val="none" w:sz="0" w:space="0" w:color="auto"/>
            <w:right w:val="none" w:sz="0" w:space="0" w:color="auto"/>
          </w:divBdr>
          <w:divsChild>
            <w:div w:id="109320543">
              <w:marLeft w:val="0"/>
              <w:marRight w:val="0"/>
              <w:marTop w:val="0"/>
              <w:marBottom w:val="0"/>
              <w:divBdr>
                <w:top w:val="none" w:sz="0" w:space="0" w:color="auto"/>
                <w:left w:val="none" w:sz="0" w:space="0" w:color="auto"/>
                <w:bottom w:val="none" w:sz="0" w:space="0" w:color="auto"/>
                <w:right w:val="none" w:sz="0" w:space="0" w:color="auto"/>
              </w:divBdr>
            </w:div>
            <w:div w:id="1939942470">
              <w:marLeft w:val="0"/>
              <w:marRight w:val="0"/>
              <w:marTop w:val="0"/>
              <w:marBottom w:val="0"/>
              <w:divBdr>
                <w:top w:val="none" w:sz="0" w:space="0" w:color="auto"/>
                <w:left w:val="none" w:sz="0" w:space="0" w:color="auto"/>
                <w:bottom w:val="none" w:sz="0" w:space="0" w:color="auto"/>
                <w:right w:val="none" w:sz="0" w:space="0" w:color="auto"/>
              </w:divBdr>
            </w:div>
          </w:divsChild>
        </w:div>
        <w:div w:id="615408116">
          <w:marLeft w:val="0"/>
          <w:marRight w:val="0"/>
          <w:marTop w:val="0"/>
          <w:marBottom w:val="0"/>
          <w:divBdr>
            <w:top w:val="none" w:sz="0" w:space="0" w:color="auto"/>
            <w:left w:val="none" w:sz="0" w:space="0" w:color="auto"/>
            <w:bottom w:val="none" w:sz="0" w:space="0" w:color="auto"/>
            <w:right w:val="none" w:sz="0" w:space="0" w:color="auto"/>
          </w:divBdr>
          <w:divsChild>
            <w:div w:id="24260867">
              <w:marLeft w:val="0"/>
              <w:marRight w:val="0"/>
              <w:marTop w:val="0"/>
              <w:marBottom w:val="0"/>
              <w:divBdr>
                <w:top w:val="none" w:sz="0" w:space="0" w:color="auto"/>
                <w:left w:val="none" w:sz="0" w:space="0" w:color="auto"/>
                <w:bottom w:val="none" w:sz="0" w:space="0" w:color="auto"/>
                <w:right w:val="none" w:sz="0" w:space="0" w:color="auto"/>
              </w:divBdr>
            </w:div>
            <w:div w:id="1848396886">
              <w:marLeft w:val="0"/>
              <w:marRight w:val="0"/>
              <w:marTop w:val="0"/>
              <w:marBottom w:val="0"/>
              <w:divBdr>
                <w:top w:val="none" w:sz="0" w:space="0" w:color="auto"/>
                <w:left w:val="none" w:sz="0" w:space="0" w:color="auto"/>
                <w:bottom w:val="none" w:sz="0" w:space="0" w:color="auto"/>
                <w:right w:val="none" w:sz="0" w:space="0" w:color="auto"/>
              </w:divBdr>
              <w:divsChild>
                <w:div w:id="799108198">
                  <w:marLeft w:val="0"/>
                  <w:marRight w:val="0"/>
                  <w:marTop w:val="0"/>
                  <w:marBottom w:val="0"/>
                  <w:divBdr>
                    <w:top w:val="none" w:sz="0" w:space="0" w:color="auto"/>
                    <w:left w:val="none" w:sz="0" w:space="0" w:color="auto"/>
                    <w:bottom w:val="none" w:sz="0" w:space="0" w:color="auto"/>
                    <w:right w:val="none" w:sz="0" w:space="0" w:color="auto"/>
                  </w:divBdr>
                  <w:divsChild>
                    <w:div w:id="1736735003">
                      <w:marLeft w:val="0"/>
                      <w:marRight w:val="0"/>
                      <w:marTop w:val="0"/>
                      <w:marBottom w:val="0"/>
                      <w:divBdr>
                        <w:top w:val="none" w:sz="0" w:space="0" w:color="auto"/>
                        <w:left w:val="none" w:sz="0" w:space="0" w:color="auto"/>
                        <w:bottom w:val="none" w:sz="0" w:space="0" w:color="auto"/>
                        <w:right w:val="none" w:sz="0" w:space="0" w:color="auto"/>
                      </w:divBdr>
                    </w:div>
                  </w:divsChild>
                </w:div>
                <w:div w:id="1585607698">
                  <w:marLeft w:val="0"/>
                  <w:marRight w:val="0"/>
                  <w:marTop w:val="0"/>
                  <w:marBottom w:val="0"/>
                  <w:divBdr>
                    <w:top w:val="none" w:sz="0" w:space="0" w:color="auto"/>
                    <w:left w:val="none" w:sz="0" w:space="0" w:color="auto"/>
                    <w:bottom w:val="none" w:sz="0" w:space="0" w:color="auto"/>
                    <w:right w:val="none" w:sz="0" w:space="0" w:color="auto"/>
                  </w:divBdr>
                  <w:divsChild>
                    <w:div w:id="837157223">
                      <w:marLeft w:val="0"/>
                      <w:marRight w:val="0"/>
                      <w:marTop w:val="0"/>
                      <w:marBottom w:val="0"/>
                      <w:divBdr>
                        <w:top w:val="none" w:sz="0" w:space="0" w:color="auto"/>
                        <w:left w:val="none" w:sz="0" w:space="0" w:color="auto"/>
                        <w:bottom w:val="none" w:sz="0" w:space="0" w:color="auto"/>
                        <w:right w:val="none" w:sz="0" w:space="0" w:color="auto"/>
                      </w:divBdr>
                      <w:divsChild>
                        <w:div w:id="260069237">
                          <w:marLeft w:val="0"/>
                          <w:marRight w:val="300"/>
                          <w:marTop w:val="0"/>
                          <w:marBottom w:val="0"/>
                          <w:divBdr>
                            <w:top w:val="none" w:sz="0" w:space="0" w:color="auto"/>
                            <w:left w:val="none" w:sz="0" w:space="0" w:color="auto"/>
                            <w:bottom w:val="none" w:sz="0" w:space="0" w:color="auto"/>
                            <w:right w:val="none" w:sz="0" w:space="0" w:color="auto"/>
                          </w:divBdr>
                          <w:divsChild>
                            <w:div w:id="624045006">
                              <w:marLeft w:val="0"/>
                              <w:marRight w:val="0"/>
                              <w:marTop w:val="0"/>
                              <w:marBottom w:val="0"/>
                              <w:divBdr>
                                <w:top w:val="none" w:sz="0" w:space="0" w:color="auto"/>
                                <w:left w:val="none" w:sz="0" w:space="0" w:color="auto"/>
                                <w:bottom w:val="none" w:sz="0" w:space="0" w:color="auto"/>
                                <w:right w:val="none" w:sz="0" w:space="0" w:color="auto"/>
                              </w:divBdr>
                            </w:div>
                          </w:divsChild>
                        </w:div>
                        <w:div w:id="11100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5957">
          <w:marLeft w:val="0"/>
          <w:marRight w:val="0"/>
          <w:marTop w:val="0"/>
          <w:marBottom w:val="0"/>
          <w:divBdr>
            <w:top w:val="none" w:sz="0" w:space="0" w:color="auto"/>
            <w:left w:val="none" w:sz="0" w:space="0" w:color="auto"/>
            <w:bottom w:val="none" w:sz="0" w:space="0" w:color="auto"/>
            <w:right w:val="none" w:sz="0" w:space="0" w:color="auto"/>
          </w:divBdr>
          <w:divsChild>
            <w:div w:id="139230612">
              <w:marLeft w:val="0"/>
              <w:marRight w:val="0"/>
              <w:marTop w:val="0"/>
              <w:marBottom w:val="0"/>
              <w:divBdr>
                <w:top w:val="none" w:sz="0" w:space="0" w:color="auto"/>
                <w:left w:val="none" w:sz="0" w:space="0" w:color="auto"/>
                <w:bottom w:val="none" w:sz="0" w:space="0" w:color="auto"/>
                <w:right w:val="none" w:sz="0" w:space="0" w:color="auto"/>
              </w:divBdr>
              <w:divsChild>
                <w:div w:id="856969672">
                  <w:marLeft w:val="0"/>
                  <w:marRight w:val="0"/>
                  <w:marTop w:val="0"/>
                  <w:marBottom w:val="0"/>
                  <w:divBdr>
                    <w:top w:val="none" w:sz="0" w:space="0" w:color="auto"/>
                    <w:left w:val="none" w:sz="0" w:space="0" w:color="auto"/>
                    <w:bottom w:val="none" w:sz="0" w:space="0" w:color="auto"/>
                    <w:right w:val="none" w:sz="0" w:space="0" w:color="auto"/>
                  </w:divBdr>
                  <w:divsChild>
                    <w:div w:id="173110929">
                      <w:marLeft w:val="0"/>
                      <w:marRight w:val="0"/>
                      <w:marTop w:val="0"/>
                      <w:marBottom w:val="0"/>
                      <w:divBdr>
                        <w:top w:val="none" w:sz="0" w:space="0" w:color="auto"/>
                        <w:left w:val="none" w:sz="0" w:space="0" w:color="auto"/>
                        <w:bottom w:val="none" w:sz="0" w:space="0" w:color="auto"/>
                        <w:right w:val="none" w:sz="0" w:space="0" w:color="auto"/>
                      </w:divBdr>
                      <w:divsChild>
                        <w:div w:id="1605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oslednidum.cz/" TargetMode="External"/><Relationship Id="rId18" Type="http://schemas.openxmlformats.org/officeDocument/2006/relationships/hyperlink" Target="https://www.fa.cvut.cz/cs/aktualne/46942-hledali-univerzalitu-privezli-cenu-publikace-vcpd-bodovala-ve-fedrigoni-top-awar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a.cvut.cz/cs/fakulta/organizacni-struktura/ustavy/138-ustav-pamatkove-pece" TargetMode="External"/><Relationship Id="rId17" Type="http://schemas.openxmlformats.org/officeDocument/2006/relationships/hyperlink" Target="https://www.fa.cvut.cz/cs/aktualne/kalendar/43812-reaktivace-vystava-vcpd-v-galerii-plat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vut.cz/cs/fakulta/organizacni-struktura/pracoviste/199-vyzkumne-centrum-prumysloveho-dedictvi-vcpd" TargetMode="External"/><Relationship Id="rId20" Type="http://schemas.openxmlformats.org/officeDocument/2006/relationships/hyperlink" Target="https://www.fa.cvut.cz/cs/fakulta/uredni-desk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vut.cz/cs/fakulta/lide/309-dalibor-hlavace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a.cvut.cz/cs/aktualne/45576-jako-balancujici-akrobat-ceska-instalace-na-mezinarodnim-festivalu-ve-francii-hleda-idealni-zahradu-vyuziva-i-3d-tisk" TargetMode="External"/><Relationship Id="rId23" Type="http://schemas.openxmlformats.org/officeDocument/2006/relationships/footer" Target="footer1.xml"/><Relationship Id="rId10" Type="http://schemas.openxmlformats.org/officeDocument/2006/relationships/hyperlink" Target="mailto:rottokat@fa.cvut.cz" TargetMode="External"/><Relationship Id="rId19" Type="http://schemas.openxmlformats.org/officeDocument/2006/relationships/hyperlink" Target="https://www.fa.cvut.cz/cs/aktualne/40014-vysla-nova-kniha-mapujici-architekturu-konverz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vut.cz/cs/fakulta/organizacni-struktura/ustavy/215-ustav-krajinarske-architektury"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f72752-ef6b-49f4-999c-aff0eab08a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2DA5A678A9E04DA4E3B843F6C683B8" ma:contentTypeVersion="13" ma:contentTypeDescription="Vytvoří nový dokument" ma:contentTypeScope="" ma:versionID="c88cfbfd1581526d7d4464467822573c">
  <xsd:schema xmlns:xsd="http://www.w3.org/2001/XMLSchema" xmlns:xs="http://www.w3.org/2001/XMLSchema" xmlns:p="http://schemas.microsoft.com/office/2006/metadata/properties" xmlns:ns3="56f72752-ef6b-49f4-999c-aff0eab08af5" xmlns:ns4="f20334f2-a8a3-4545-874e-af843ee6073c" targetNamespace="http://schemas.microsoft.com/office/2006/metadata/properties" ma:root="true" ma:fieldsID="73696c01e11dcb70263d9fe3a078fe1e" ns3:_="" ns4:_="">
    <xsd:import namespace="56f72752-ef6b-49f4-999c-aff0eab08af5"/>
    <xsd:import namespace="f20334f2-a8a3-4545-874e-af843ee607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72752-ef6b-49f4-999c-aff0eab08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334f2-a8a3-4545-874e-af843ee6073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5D5B48-47E9-4236-8795-2B46ACF577BA}">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56f72752-ef6b-49f4-999c-aff0eab08af5"/>
    <ds:schemaRef ds:uri="http://schemas.microsoft.com/office/infopath/2007/PartnerControls"/>
    <ds:schemaRef ds:uri="f20334f2-a8a3-4545-874e-af843ee6073c"/>
    <ds:schemaRef ds:uri="http://purl.org/dc/elements/1.1/"/>
  </ds:schemaRefs>
</ds:datastoreItem>
</file>

<file path=customXml/itemProps2.xml><?xml version="1.0" encoding="utf-8"?>
<ds:datastoreItem xmlns:ds="http://schemas.openxmlformats.org/officeDocument/2006/customXml" ds:itemID="{BE14FAC4-560A-4F83-8189-4F155C1D9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72752-ef6b-49f4-999c-aff0eab08af5"/>
    <ds:schemaRef ds:uri="f20334f2-a8a3-4545-874e-af843ee60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241F1-C14C-430C-AE24-732EF5D22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892</Words>
  <Characters>5263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Vylitova, Romana</dc:creator>
  <cp:keywords/>
  <dc:description/>
  <cp:lastModifiedBy>Rottova, Katerina</cp:lastModifiedBy>
  <cp:revision>7</cp:revision>
  <dcterms:created xsi:type="dcterms:W3CDTF">2023-05-15T12:10:00Z</dcterms:created>
  <dcterms:modified xsi:type="dcterms:W3CDTF">2023-05-15T13:26:00Z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0x010100DB2DA5A678A9E04DA4E3B843F6C683B8</vt:lpwstr>
  </property>
  <property fmtid="{D5CDD505-2E9C-101B-9397-08002B2CF9AE}" pid="3" name="GrammarlyDocumentId">
    <vt:lpwstr>aaeeb7993687159b29ebf8ffe9523dcc54528b59b0ef30d18af4088141927e19</vt:lpwstr>
  </property>
</Properties>
</file>